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5" w:rsidRDefault="00F127AA" w:rsidP="001662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7pt;margin-top:-3.65pt;width:330.75pt;height:126.8pt;z-index:251660288;mso-width-relative:margin;mso-height-relative:margin" stroked="f">
            <v:textbox>
              <w:txbxContent>
                <w:p w:rsidR="00E860C0" w:rsidRPr="00166245" w:rsidRDefault="00E860C0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6245">
                    <w:rPr>
                      <w:b/>
                      <w:sz w:val="32"/>
                      <w:szCs w:val="32"/>
                    </w:rPr>
                    <w:t>АКТ</w:t>
                  </w:r>
                </w:p>
                <w:p w:rsidR="00E860C0" w:rsidRDefault="006D0059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Планового о</w:t>
                  </w:r>
                  <w:r w:rsidR="00E860C0">
                    <w:rPr>
                      <w:b/>
                      <w:sz w:val="32"/>
                      <w:szCs w:val="32"/>
                    </w:rPr>
                    <w:t xml:space="preserve">сеннего </w:t>
                  </w:r>
                  <w:r w:rsidR="00E860C0" w:rsidRPr="00166245">
                    <w:rPr>
                      <w:b/>
                      <w:sz w:val="32"/>
                      <w:szCs w:val="32"/>
                    </w:rPr>
                    <w:t>осмотра технического состояния МКД</w:t>
                  </w:r>
                </w:p>
                <w:p w:rsidR="00E860C0" w:rsidRDefault="00E860C0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от 15 сентября 2015 года</w:t>
                  </w:r>
                </w:p>
                <w:p w:rsidR="00E860C0" w:rsidRDefault="00E860C0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г. Новосибирск, ул. Дениса Давыдова, д. 5</w:t>
                  </w:r>
                </w:p>
                <w:p w:rsidR="00E860C0" w:rsidRPr="00166245" w:rsidRDefault="00E860C0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ТСЖ «Родина»</w:t>
                  </w:r>
                </w:p>
                <w:p w:rsidR="00E860C0" w:rsidRDefault="00E860C0"/>
              </w:txbxContent>
            </v:textbox>
          </v:shape>
        </w:pict>
      </w:r>
      <w:r w:rsidR="00166245">
        <w:rPr>
          <w:noProof/>
          <w:sz w:val="32"/>
          <w:szCs w:val="32"/>
          <w:lang w:eastAsia="ru-RU"/>
        </w:rPr>
        <w:drawing>
          <wp:inline distT="0" distB="0" distL="0" distR="0">
            <wp:extent cx="1304925" cy="1238250"/>
            <wp:effectExtent l="19050" t="0" r="9525" b="0"/>
            <wp:docPr id="7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45" w:rsidRDefault="00166245" w:rsidP="00166245"/>
    <w:p w:rsidR="001819E0" w:rsidRP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Комиссия в составе:</w:t>
      </w:r>
    </w:p>
    <w:p w:rsid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Председателя правления ТСЖ            Ушатовой О.И.</w:t>
      </w:r>
    </w:p>
    <w:p w:rsidR="00146205" w:rsidRDefault="00146205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Управляющего                                      Филатовой Н.В.</w:t>
      </w:r>
    </w:p>
    <w:p w:rsidR="005D482B" w:rsidRDefault="00ED72FA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Слесаря-с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антехника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</w:t>
      </w:r>
      <w:r w:rsidR="004D6DA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Четверова А.С.</w:t>
      </w:r>
    </w:p>
    <w:p w:rsidR="005D482B" w:rsidRP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Электрика                                              Москалева А.Т.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произвела осмотр общего имущества многоквартирного дома и установила:</w:t>
      </w:r>
    </w:p>
    <w:p w:rsidR="001819E0" w:rsidRPr="00146205" w:rsidRDefault="001819E0" w:rsidP="00E9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1. Общие сведения по многоквартирному дому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Год постройки 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1975</w:t>
      </w:r>
    </w:p>
    <w:p w:rsid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Материал стен 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панельные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Тип перекрытий__________________________________________________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железобетонные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Количество подъездов _____________________________________________  6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Количество лифтов </w:t>
      </w:r>
      <w:r w:rsidR="00FD0E1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(замена 2010г)_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   6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Число этажей ______________________________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9</w:t>
      </w:r>
    </w:p>
    <w:p w:rsidR="001819E0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Общая площадь дома______________________________________________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15 184,8 кв.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F85AE9" w:rsidRDefault="00F85AE9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Общая площадь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квартир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помещений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)_______________________________   10976,2  кв. м</w:t>
      </w:r>
    </w:p>
    <w:p w:rsidR="00FA700F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Жилая площадь дома 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   7334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CE5F5C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лощадь нежилых помещений 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   3642,2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придомовой территории _____________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______________________    4127,74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7E01DA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отмос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тки ___________________________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_____________________    426,6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.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570FFC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кровли (рулонная совмещенная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 (капремонт 2006г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)_____________   1771,26  кв.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м </w:t>
      </w:r>
    </w:p>
    <w:p w:rsidR="00AF4F6F" w:rsidRDefault="00AF4F6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чердака _____________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   1445,5 кв. м</w:t>
      </w:r>
    </w:p>
    <w:p w:rsidR="008D45B4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подвала ____________________________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   1361,3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помеще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ний общего пользования (лест/клетка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(ремонт 2011г.)__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AF4F6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1583,6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кв.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8D45B4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Количество мусоропроводов (ремонт 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мусороприемных камер 2013г.)___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     6</w:t>
      </w:r>
    </w:p>
    <w:p w:rsidR="00775F45" w:rsidRPr="00146205" w:rsidRDefault="001819E0" w:rsidP="00E9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2. Результаты строительно-технической экспертизы</w:t>
      </w:r>
    </w:p>
    <w:p w:rsidR="001819E0" w:rsidRPr="00775F45" w:rsidRDefault="00775F45" w:rsidP="00775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r w:rsidR="008D45B4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 проводилась</w:t>
      </w:r>
      <w:r w:rsidR="001819E0"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</w:t>
      </w:r>
    </w:p>
    <w:p w:rsidR="001819E0" w:rsidRDefault="001819E0" w:rsidP="00181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(вид экспертизы, элементы конструкций и инженерного оборудовани</w:t>
      </w:r>
      <w:r w:rsidR="00AF4F6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я, </w:t>
      </w:r>
      <w:r w:rsidR="0093394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выводы и рекомендации</w:t>
      </w: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экспертному заключению)</w:t>
      </w:r>
    </w:p>
    <w:p w:rsidR="001B4C96" w:rsidRDefault="001B4C96" w:rsidP="001B4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</w:p>
    <w:p w:rsidR="00AF4F6F" w:rsidRDefault="001B4C96" w:rsidP="00193CAD">
      <w:pP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br w:type="page"/>
      </w:r>
    </w:p>
    <w:p w:rsidR="00193CAD" w:rsidRPr="00146205" w:rsidRDefault="00AF4F6F" w:rsidP="00193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lastRenderedPageBreak/>
        <w:t xml:space="preserve">             </w:t>
      </w:r>
      <w:r w:rsid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            </w:t>
      </w: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 3</w:t>
      </w:r>
      <w:r w:rsidR="001B4C96"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. </w:t>
      </w:r>
      <w:r w:rsidR="00024EBE"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Результаты осмотра  МКД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676"/>
        <w:gridCol w:w="2126"/>
        <w:gridCol w:w="5421"/>
        <w:gridCol w:w="2268"/>
      </w:tblGrid>
      <w:tr w:rsidR="006C5A49" w:rsidTr="00AB7149">
        <w:tc>
          <w:tcPr>
            <w:tcW w:w="676" w:type="dxa"/>
          </w:tcPr>
          <w:p w:rsidR="000E4163" w:rsidRPr="002B20D6" w:rsidRDefault="000E4163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Наименование конструкций  оборудования и элементов благоустройства</w:t>
            </w:r>
          </w:p>
          <w:p w:rsidR="004F5326" w:rsidRPr="002B20D6" w:rsidRDefault="004F5326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Оценка состояния,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2268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E91941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Решение о принятии мер (капитальный или текущий ремонт, кем выполняется, в счет каких средств и т.д.)</w:t>
            </w:r>
          </w:p>
        </w:tc>
      </w:tr>
      <w:tr w:rsidR="006C5A49" w:rsidTr="00AB7149">
        <w:tc>
          <w:tcPr>
            <w:tcW w:w="676" w:type="dxa"/>
          </w:tcPr>
          <w:p w:rsidR="006C5A49" w:rsidRDefault="006C5A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ED723F" w:rsidRDefault="00ED723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C5A49" w:rsidRDefault="00E9194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КРОВЛЯ</w:t>
            </w:r>
          </w:p>
        </w:tc>
        <w:tc>
          <w:tcPr>
            <w:tcW w:w="5421" w:type="dxa"/>
          </w:tcPr>
          <w:p w:rsidR="00AB7149" w:rsidRDefault="00AB7149" w:rsidP="001B4C96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24B89" w:rsidRDefault="0087244C" w:rsidP="0045327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Выполнен капитальный ремонт по устройству фальш-кровли из профильного и оцинкованного листа.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453279" w:rsidRDefault="00453279" w:rsidP="0045327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C5A49" w:rsidRDefault="006C5A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159BA" w:rsidRDefault="002159B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6C5A49" w:rsidTr="00AB7149">
        <w:tc>
          <w:tcPr>
            <w:tcW w:w="676" w:type="dxa"/>
          </w:tcPr>
          <w:p w:rsidR="006C5A49" w:rsidRDefault="006C5A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C5A49" w:rsidRDefault="0087208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ЧЕРДАЧНОЕ ПОМЕЩЕНИЕ</w:t>
            </w:r>
          </w:p>
        </w:tc>
        <w:tc>
          <w:tcPr>
            <w:tcW w:w="5421" w:type="dxa"/>
          </w:tcPr>
          <w:p w:rsidR="00146205" w:rsidRDefault="0087208D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E672F2" w:rsidRDefault="000E4163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Установлены противопожарные чердачные люки в подъездах № 1,2,5,6 в 2015 г. </w:t>
            </w:r>
          </w:p>
          <w:p w:rsidR="00453279" w:rsidRDefault="00453279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146205" w:rsidRDefault="0087244C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Во время дождей наблюдается промокание чердачного п</w:t>
            </w:r>
            <w:r w:rsidR="000E416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омещения под люками. </w:t>
            </w:r>
            <w:r w:rsidR="002C6CA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159BA" w:rsidRDefault="002159B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159BA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Подрядчику требуется устранить утечку до 30. 11.2015 г.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, выполнить герметизацию чердачных люков.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ТЕХНИЧЕСКИЙ ЭТАЖ (ПРЕДЛИФТОВЫЕ)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AB7149" w:rsidRDefault="00AB7149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имеется.</w:t>
            </w: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ЛЕСТНИЧНЫЕ КЛЕТКИ</w:t>
            </w:r>
          </w:p>
        </w:tc>
        <w:tc>
          <w:tcPr>
            <w:tcW w:w="5421" w:type="dxa"/>
          </w:tcPr>
          <w:p w:rsidR="00AB7149" w:rsidRDefault="00AB71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нарушение штукатурного и окрасочного слоя стен, особенно на первых этажах; разрушены углы на входе в подъезды, в местах прохо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ждения канализационных стояков имеются нарушения штукатурного и окрасочного слоя.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AB7149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Почтовые ящики в подъездах № 1,2,3,4,6 требуется заменить. В 5-ом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подъезд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е требуется замена 2 дверец </w:t>
            </w:r>
          </w:p>
          <w:p w:rsidR="00E672F2" w:rsidRDefault="009E09D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поч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товых ящиков 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а лестничном марше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1 этажа 1 подъезда на ступенях цементом заделано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отверстие диаметром около 3 см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Металлические ограждения лестничных маршей в удовлетворительном состоянии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имеется</w:t>
            </w:r>
          </w:p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4 подъезде самовольно организована кладовая жильцами кВ. № 141, выдать предписание на демонтаж кладовой собственными силами до 15 сентября 2015 г.</w:t>
            </w:r>
          </w:p>
        </w:tc>
        <w:tc>
          <w:tcPr>
            <w:tcW w:w="2268" w:type="dxa"/>
          </w:tcPr>
          <w:p w:rsidR="00AB7149" w:rsidRDefault="00AB71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года ремонт первых этажей в подъездах  до почтовых ящиков и заменить почтовые ящики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за счет средств жильцов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кВ .№ 141</w:t>
            </w: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ТАМБУРЫ</w:t>
            </w:r>
          </w:p>
        </w:tc>
        <w:tc>
          <w:tcPr>
            <w:tcW w:w="5421" w:type="dxa"/>
          </w:tcPr>
          <w:p w:rsidR="00377A74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7419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удовлетворительном состоянии</w:t>
            </w:r>
          </w:p>
          <w:p w:rsidR="00674195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5421" w:type="dxa"/>
          </w:tcPr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7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ПОДВАЛЬНЫЕ ПОМЕЩЕНИЯ</w:t>
            </w:r>
          </w:p>
        </w:tc>
        <w:tc>
          <w:tcPr>
            <w:tcW w:w="5421" w:type="dxa"/>
          </w:tcPr>
          <w:p w:rsidR="00377A74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7419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Наблю</w:t>
            </w:r>
            <w:r w:rsidR="009B087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даются сильные провалы грунта  по всему подвальному помещению дома.</w:t>
            </w:r>
            <w:r w:rsidR="004F7E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Выполнена частичная отсыпка.</w:t>
            </w: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B087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освещение.</w:t>
            </w: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Требуется известковая окраска стен и потолков подвального помещения.</w:t>
            </w:r>
          </w:p>
          <w:p w:rsidR="00674195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77A74" w:rsidRDefault="00377A74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B0875" w:rsidRDefault="009B0875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 дальнейшая  отсыпка подвалов.</w:t>
            </w:r>
          </w:p>
          <w:p w:rsidR="009B0875" w:rsidRDefault="009B0875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Для перехода через коммуникации нужно установить мостки.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Элеваторные узлы  в подвалах частично пробелены в  июле 2016 г., остальные подвальные помещения окрасить в 2016 г.</w:t>
            </w:r>
          </w:p>
        </w:tc>
      </w:tr>
      <w:tr w:rsidR="00E672F2" w:rsidTr="00AB7149">
        <w:tc>
          <w:tcPr>
            <w:tcW w:w="676" w:type="dxa"/>
          </w:tcPr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ВЕНТИЛЯЦИИ</w:t>
            </w:r>
          </w:p>
        </w:tc>
        <w:tc>
          <w:tcPr>
            <w:tcW w:w="5421" w:type="dxa"/>
          </w:tcPr>
          <w:p w:rsidR="009B0875" w:rsidRDefault="009B0875" w:rsidP="008A6024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0E241D" w:rsidP="008A6024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Имеются жалобы жильцов на неработающую вентиляцию</w:t>
            </w:r>
          </w:p>
        </w:tc>
        <w:tc>
          <w:tcPr>
            <w:tcW w:w="2268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Включить на </w:t>
            </w:r>
            <w:r w:rsidR="009B087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2016 г. в счет текущего ремонта по заявлениям жильцов.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9</w:t>
            </w: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ФАСАД</w:t>
            </w:r>
          </w:p>
        </w:tc>
        <w:tc>
          <w:tcPr>
            <w:tcW w:w="5421" w:type="dxa"/>
          </w:tcPr>
          <w:p w:rsidR="000E241D" w:rsidRDefault="000E241D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E672F2" w:rsidRDefault="00E672F2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МЕЖПАНЕЛЬНЫЕ ШВЫ</w:t>
            </w:r>
          </w:p>
        </w:tc>
        <w:tc>
          <w:tcPr>
            <w:tcW w:w="5421" w:type="dxa"/>
          </w:tcPr>
          <w:p w:rsidR="00AB7149" w:rsidRDefault="004F7E25" w:rsidP="004F7E25">
            <w:pPr>
              <w:tabs>
                <w:tab w:val="left" w:pos="1470"/>
              </w:tabs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ab/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При визуальном осмотре межпанельных швов</w:t>
            </w:r>
          </w:p>
          <w:p w:rsidR="00674195" w:rsidRDefault="004F7E25" w:rsidP="004F7E2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Выявлены незначительные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нарушение целостности швов, трещины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По дополнительным заявлениям в ноябре выполнен ремонт межпанельных швов в кВ № 61, 114,142,143. </w:t>
            </w: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4F7E2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0E241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БАЛКОНЫ</w:t>
            </w:r>
          </w:p>
        </w:tc>
        <w:tc>
          <w:tcPr>
            <w:tcW w:w="5421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7419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Наблюдается нарушение  целостности краев </w:t>
            </w:r>
          </w:p>
          <w:p w:rsidR="00E672F2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Железобетонных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балконных плит, местами до арматуры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кВ .№ 8,12,16,49,176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 ремонт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2016 – 2017 г.</w:t>
            </w:r>
            <w:r w:rsidR="000E241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около 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 кв.м</w:t>
            </w:r>
          </w:p>
        </w:tc>
      </w:tr>
      <w:tr w:rsidR="00E672F2" w:rsidTr="00AB7149">
        <w:tc>
          <w:tcPr>
            <w:tcW w:w="67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ЦОКОЛЬ</w:t>
            </w:r>
          </w:p>
        </w:tc>
        <w:tc>
          <w:tcPr>
            <w:tcW w:w="5421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ОКНА</w:t>
            </w:r>
          </w:p>
        </w:tc>
        <w:tc>
          <w:tcPr>
            <w:tcW w:w="5421" w:type="dxa"/>
          </w:tcPr>
          <w:p w:rsidR="00674195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</w:p>
          <w:p w:rsidR="00E672F2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лестничных клетках у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стан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овлены пластиковые стеклопакеты; на подвальных окнах установлены металлические сетки от грызунов и животных с металлическими дверцами.</w:t>
            </w:r>
          </w:p>
          <w:p w:rsidR="0039605E" w:rsidRDefault="0039605E" w:rsidP="0039605E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Выполнена генеральная помывка окон</w:t>
            </w:r>
          </w:p>
          <w:p w:rsidR="0039605E" w:rsidRDefault="0039605E" w:rsidP="0039605E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В июне 2015 г.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ОТМОСТКА</w:t>
            </w:r>
          </w:p>
        </w:tc>
        <w:tc>
          <w:tcPr>
            <w:tcW w:w="5421" w:type="dxa"/>
          </w:tcPr>
          <w:p w:rsidR="009E09D5" w:rsidRDefault="009E09D5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5F5A90" w:rsidRDefault="004F7E25" w:rsidP="004F7E2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Наблюдаются незначительные размывы  в местах 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стекания воды из ливневок.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в 2016 г своими силами</w:t>
            </w: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КРЫЛЬЦА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ВЕТРОВЫЕ ПЛИТЫ</w:t>
            </w:r>
          </w:p>
        </w:tc>
        <w:tc>
          <w:tcPr>
            <w:tcW w:w="5421" w:type="dxa"/>
          </w:tcPr>
          <w:p w:rsidR="00FF3B1B" w:rsidRDefault="00FF3B1B" w:rsidP="00ED723F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674195" w:rsidP="00ED723F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Имеются наруш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ения целостности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ж/б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плит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; штукатурного и окрасочного слоя ветровых плит подъездов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№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 2, 3, 4 , 5.</w:t>
            </w:r>
          </w:p>
          <w:p w:rsidR="00FF3B1B" w:rsidRDefault="00FF3B1B" w:rsidP="005F5A90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5F5A90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Наблюдаются сколы и выбоины на 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крыльцах и ступенях</w:t>
            </w:r>
            <w:r w:rsidR="007F1EC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Ступени имеют неправильный наклон, 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сквозные отверстия ,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 усиление и бетонирование ступеней подъездов № 2, 3, 4, 5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.Нарушение примыкания крыльца к фундаменту.</w:t>
            </w:r>
          </w:p>
          <w:p w:rsidR="009E09D5" w:rsidRDefault="009E09D5" w:rsidP="005F5A90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7F1EC0" w:rsidRDefault="005F5A90" w:rsidP="005F5A9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4 под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ъезде   разрушен цоколь крыльца, размыто основание.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E09D5" w:rsidRDefault="009E09D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ремонт ветровых плит 2, 3, 4, 5 подъездов на 2015 г.</w:t>
            </w:r>
            <w:r w:rsidR="008235F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за счет содержания жилья.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  крыльца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подъездов №  2, 3, 4 ,5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  восстановление цокольной части крыльца 4-го подъезда.</w:t>
            </w:r>
          </w:p>
          <w:p w:rsidR="005F5A90" w:rsidRDefault="005F5A90" w:rsidP="007F1EC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7F1EC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7F1EC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5421" w:type="dxa"/>
          </w:tcPr>
          <w:p w:rsidR="00AB7149" w:rsidRDefault="00AB71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7E3EB5" w:rsidRDefault="005F5A90" w:rsidP="007E3EB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7E3EB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7E3EB5" w:rsidRDefault="007E3EB5" w:rsidP="007E3EB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Двери  входные  металлические, имеются запорные устройства, освещение.</w:t>
            </w:r>
          </w:p>
          <w:p w:rsidR="007E3EB5" w:rsidRDefault="007E3EB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Выполнено  восстановление отопления, воды и канализационного слива  во всех  мусорокамерах</w:t>
            </w:r>
          </w:p>
          <w:p w:rsidR="007E3EB5" w:rsidRDefault="007E3EB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Клапаны мусоропроводов имеют уплотнители.</w:t>
            </w: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</w:t>
            </w:r>
            <w:r w:rsidR="0006750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усорные баки проржавели, 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имеется нарушение сварных швов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Требуется 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ремонт или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заме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мусорных баков в количестве 5</w:t>
            </w:r>
            <w:r w:rsidR="00AB714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шт., запланировать на 2016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г.</w:t>
            </w: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ЭЛЕКТРО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ОБОРУДОВАНИЕ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5F5A90" w:rsidRDefault="00FF3B1B" w:rsidP="00FF3B1B">
            <w:pPr>
              <w:tabs>
                <w:tab w:val="left" w:pos="4140"/>
              </w:tabs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14.1 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Э/Э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Установлены в феврале 2015 г.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212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ПОДВАЛА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</w:t>
            </w:r>
            <w:r w:rsidR="0006750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067506" w:rsidRDefault="00067506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067506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212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ЩИТОВЫЕ (ВРУ)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ЭЛЕКТРОПРОВОДКА В ПОДЪЕЗДАХ</w:t>
            </w: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 капитальный ремонт</w:t>
            </w:r>
          </w:p>
        </w:tc>
        <w:tc>
          <w:tcPr>
            <w:tcW w:w="2268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Запланировать на 2016</w:t>
            </w:r>
            <w:r w:rsidR="0006750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- 2017г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4928F9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удовлетворительном состоянии</w:t>
            </w: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система циркуляции.</w:t>
            </w:r>
          </w:p>
          <w:p w:rsidR="006C6BE9" w:rsidRDefault="006C6BE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элеваторе 4 подъезда выполнено соединение дренажного выпуска с канализацией.</w:t>
            </w:r>
            <w:r w:rsidR="0051069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всех стояках </w:t>
            </w:r>
            <w:r w:rsidR="009A127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отопления имеется запорная арматура и сбросники.</w:t>
            </w: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928F9" w:rsidRDefault="004928F9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ТЕПЛОЭНЕРГИИ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ОПУ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AB714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установлены. </w:t>
            </w:r>
            <w:r w:rsidR="004928F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КСММУНИКАЦИИ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удовлетворительном состоянии. Имеется частичное отсутствие теплоизоляции трубопроводов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 восстановление теплоизоляции в текущий ремонт</w:t>
            </w:r>
          </w:p>
          <w:p w:rsidR="00AB7149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2016 г.</w:t>
            </w:r>
          </w:p>
        </w:tc>
      </w:tr>
      <w:tr w:rsidR="005F5A90" w:rsidTr="00AB7149">
        <w:trPr>
          <w:trHeight w:val="1054"/>
        </w:trPr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F1277" w:rsidRDefault="008F127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Pr="008F1277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ГВС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F1277" w:rsidRPr="008F1277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</w:t>
            </w:r>
            <w:r w:rsidR="008F127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68" w:type="dxa"/>
          </w:tcPr>
          <w:p w:rsidR="008F1277" w:rsidRDefault="008F127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РАСХОДА ГВС</w:t>
            </w:r>
          </w:p>
        </w:tc>
        <w:tc>
          <w:tcPr>
            <w:tcW w:w="5421" w:type="dxa"/>
          </w:tcPr>
          <w:p w:rsidR="008F1277" w:rsidRDefault="008F127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Установлены 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ОПУ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  <w:r w:rsidR="004928F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9C4BE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КОММУНИКАЦИИ И</w:t>
            </w:r>
          </w:p>
        </w:tc>
        <w:tc>
          <w:tcPr>
            <w:tcW w:w="5421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частичное отсутствие теплоизоляции</w:t>
            </w:r>
          </w:p>
        </w:tc>
        <w:tc>
          <w:tcPr>
            <w:tcW w:w="2268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 восстановление теплоизоляции в текущий ремонт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2016 г.</w:t>
            </w: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ХВС</w:t>
            </w:r>
          </w:p>
        </w:tc>
        <w:tc>
          <w:tcPr>
            <w:tcW w:w="5421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(ОПУ) 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ОБЩЕДОМОВЫЕ ПРИБОРЫ УЧЕТА РАСХОДА ХВС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8F1277" w:rsidRDefault="008F1277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F1277" w:rsidRDefault="008F1277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Установлены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ОПУ</w:t>
            </w:r>
            <w:r w:rsidR="009C4BE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КОММУНИКАЦИИ</w:t>
            </w:r>
          </w:p>
        </w:tc>
        <w:tc>
          <w:tcPr>
            <w:tcW w:w="5421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 Имеется частичное отсутствие теплоизоляции</w:t>
            </w:r>
          </w:p>
        </w:tc>
        <w:tc>
          <w:tcPr>
            <w:tcW w:w="2268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Восстановление теплоизоляции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КАНАЛИЗАЦИИ</w:t>
            </w:r>
          </w:p>
        </w:tc>
        <w:tc>
          <w:tcPr>
            <w:tcW w:w="5421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Удовлетворительное состояние.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7F0A0A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2126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ЛИВНЕВАЯ КАНАЛИЗАЦИЯ</w:t>
            </w:r>
          </w:p>
        </w:tc>
        <w:tc>
          <w:tcPr>
            <w:tcW w:w="5421" w:type="dxa"/>
          </w:tcPr>
          <w:p w:rsidR="00AB7149" w:rsidRDefault="00AB71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Внутридомовая  ливневая канализация в удовлетворительном состоянии.</w:t>
            </w:r>
          </w:p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Наружная водоотводящая система требует организации дополнительных  работ по удлинению и выводу ливневых труб для исключения подтоплений жилого дома</w:t>
            </w:r>
          </w:p>
          <w:p w:rsidR="005F5A9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Частично выполнены водоотводы ливневок в 2015 г.</w:t>
            </w:r>
          </w:p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апланировать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июль 2016 г. 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закончить работы по водоотведению 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 счет  средств содержания жилья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НАРУЖНЫЕ СЕТИ И КОЛОДЦЫ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7F0A0A" w:rsidRDefault="007F0A0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КАНАЛИЗАЦИОННЫЕ КОЛОДЦЫ (ГОРКАНАЛИЗАЦИЯ)</w:t>
            </w:r>
          </w:p>
        </w:tc>
        <w:tc>
          <w:tcPr>
            <w:tcW w:w="5421" w:type="dxa"/>
          </w:tcPr>
          <w:p w:rsidR="00E860C0" w:rsidRDefault="00E860C0" w:rsidP="00F65F3E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7F0A0A" w:rsidP="007F0A0A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</w:tc>
      </w:tr>
      <w:tr w:rsidR="005F5A90" w:rsidTr="00AB7149">
        <w:tc>
          <w:tcPr>
            <w:tcW w:w="67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212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ЛИВНЕВЫЕ КОЛОДЦЫ (ГОРМОСТ)</w:t>
            </w:r>
          </w:p>
        </w:tc>
        <w:tc>
          <w:tcPr>
            <w:tcW w:w="5421" w:type="dxa"/>
          </w:tcPr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Засор оголовка в пойме реки Ельцовки. Разрушен колодец с юго-восточной стороны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контейнерной площадке за мусорными баками на колодце открывается крышка при вывозе мусора</w:t>
            </w: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Передана телефонограмма  в «Гормост» для ремонта</w:t>
            </w:r>
          </w:p>
        </w:tc>
      </w:tr>
      <w:tr w:rsidR="004F5326" w:rsidTr="00AB7149">
        <w:tc>
          <w:tcPr>
            <w:tcW w:w="67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БЛАГОУСТРОЙСТВО</w:t>
            </w: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95B12" w:rsidRDefault="0065518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</w:t>
            </w:r>
            <w:r w:rsidR="002B20D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дополнительно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</w:t>
            </w:r>
            <w:r w:rsidR="00595B1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становить возле каждой лавочки урны.</w:t>
            </w:r>
          </w:p>
          <w:p w:rsidR="00595B12" w:rsidRDefault="00595B1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Установить вазон</w:t>
            </w:r>
            <w:r w:rsidR="00F03C6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 6-го подъезда.</w:t>
            </w: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детской площадке дополнительно установить тренажер-шагомер, специальный коврик под детскую горку для безопасности детей.</w:t>
            </w:r>
          </w:p>
          <w:p w:rsidR="00F03C6E" w:rsidRDefault="0065518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обрезку  вяза</w:t>
            </w:r>
            <w:r w:rsidR="002F0B6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стоящего между детской площадкой и автостоянкой напротив 6-го подъезда; спилить 2 рябины на газоне между 1 и 2 подъездами (ближе 5 м от фасада)</w:t>
            </w:r>
          </w:p>
          <w:p w:rsidR="002F0B61" w:rsidRDefault="002F0B6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</w:t>
            </w:r>
            <w:r w:rsidR="007F0A0A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посадку благородных кустарников  и деревьев на придомовой территории.</w:t>
            </w:r>
          </w:p>
          <w:p w:rsidR="002F0B61" w:rsidRDefault="002F0B6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Завести песок в песочницы.</w:t>
            </w:r>
          </w:p>
          <w:p w:rsidR="002F0B61" w:rsidRDefault="002F0B6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ограждение газона  с торца 1-го подъезда.</w:t>
            </w: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перечисленные виды работ на 2016 г. в счет содержания жилья</w:t>
            </w:r>
          </w:p>
        </w:tc>
      </w:tr>
    </w:tbl>
    <w:p w:rsidR="002B20D6" w:rsidRDefault="007022B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              </w:t>
      </w: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657EB9" w:rsidRDefault="007022BA" w:rsidP="007022BA">
      <w:pPr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 </w:t>
      </w:r>
      <w:r w:rsidR="00917057" w:rsidRPr="008235FE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4. Выводы и рекомендации комиссии</w:t>
      </w:r>
      <w:r w:rsidR="008235FE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.</w:t>
      </w:r>
    </w:p>
    <w:p w:rsidR="00BD1C9B" w:rsidRPr="007022BA" w:rsidRDefault="00BD1C9B" w:rsidP="007022BA">
      <w:pP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</w:p>
    <w:p w:rsidR="00BD1C9B" w:rsidRDefault="00BD1C9B" w:rsidP="00BD1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Провести капитальный ремонт электропроводки в подъездах.</w:t>
      </w:r>
    </w:p>
    <w:p w:rsidR="00BD1C9B" w:rsidRPr="00BD1C9B" w:rsidRDefault="00BD1C9B" w:rsidP="00BD1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</w:p>
    <w:p w:rsidR="00657EB9" w:rsidRPr="00BD1C9B" w:rsidRDefault="00657EB9" w:rsidP="00917057">
      <w:pPr>
        <w:spacing w:after="0" w:line="240" w:lineRule="auto"/>
        <w:jc w:val="center"/>
        <w:rPr>
          <w:rFonts w:ascii="Lucida Console" w:eastAsia="Times New Roman" w:hAnsi="Lucida Console" w:cs="Courier New"/>
          <w:b/>
          <w:color w:val="504D4D"/>
          <w:sz w:val="24"/>
          <w:szCs w:val="24"/>
          <w:lang w:eastAsia="ru-RU"/>
        </w:rPr>
      </w:pPr>
    </w:p>
    <w:p w:rsidR="0050172C" w:rsidRDefault="007022BA" w:rsidP="00501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Включить в текущий ремонт 2016 г.</w:t>
      </w:r>
      <w:r w:rsidR="00823012"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 xml:space="preserve"> </w:t>
      </w: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следующие виды раб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</w:t>
      </w:r>
      <w:r w:rsidR="00443B3D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т:</w:t>
      </w: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первых этажей до почтовых ящиков на лестничных клетках;</w:t>
      </w:r>
    </w:p>
    <w:p w:rsidR="007C7569" w:rsidRPr="00657EB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заменить почтовые ящики в подъездах № 1, 2, 3, 4, 6; в 5-ом подъезде отремонтировать</w:t>
      </w:r>
      <w:r w:rsidR="00BD1C9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3 почтовых ящика;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ремонт </w:t>
      </w:r>
      <w:r w:rsidRPr="00657E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межпанельных швов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заявлениям и жалобам жильцов</w:t>
      </w:r>
      <w:r w:rsidRPr="00657E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балконных плит;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вентиляции по заявлениям жильцов;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крылец и ступеней подъездов № 2, 3, 4, 5;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теплоизоляция трубопроводов в подвальных помещениях</w:t>
      </w:r>
    </w:p>
    <w:p w:rsidR="00823012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823012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823012" w:rsidRPr="00BD1C9B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Включить за счет содержания жилья на 2016 г. следующие виды работ:</w:t>
      </w:r>
    </w:p>
    <w:p w:rsidR="00823012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</w:p>
    <w:p w:rsidR="00443B3D" w:rsidRPr="00657EB9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отсыпка подвальных помещений;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побелка стен и потолков подвальных помещений;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ветровых плит подъездов № 2, 3, 4, 5;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мусорных баков в количестве 5 штук;</w:t>
      </w:r>
    </w:p>
    <w:p w:rsidR="00443B3D" w:rsidRP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водоотведение ливневой канализации (завершение работ</w:t>
      </w:r>
      <w:r w:rsidR="007C756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);</w:t>
      </w:r>
    </w:p>
    <w:p w:rsidR="00443B3D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установка урн возле каждой лавочки;</w:t>
      </w:r>
    </w:p>
    <w:p w:rsidR="00443B3D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установить вазон у 6-го подъезда;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 детской площадке дополнительно установить тренажер-шагомер, специальный коврик на спуске с горки;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произвести обрезку вяза между автостоянкой и детской площадкой, спилить 2 рябины на газоне между 1 и 2 подъездами (ближе 5 м от фасада здания);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посадить благородные деревья и кустарники;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завести песок на детскую площадку;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выполнить ограждение газона у 1-го подъезда</w:t>
      </w: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917057" w:rsidRPr="00D66196" w:rsidRDefault="00BD1C9B" w:rsidP="00BD1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1819E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Председатель комиссии:</w:t>
      </w:r>
    </w:p>
    <w:p w:rsidR="001819E0" w:rsidRPr="00D66196" w:rsidRDefault="001819E0" w:rsidP="00917057">
      <w:pPr>
        <w:spacing w:after="0" w:line="240" w:lineRule="auto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Председатель правления ТСЖ</w:t>
      </w: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О.И.Ушатова</w:t>
      </w:r>
    </w:p>
    <w:p w:rsidR="00BD1C9B" w:rsidRPr="00D66196" w:rsidRDefault="001819E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p w:rsidR="00917057" w:rsidRDefault="00917057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819E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Члены комиссии:</w:t>
      </w:r>
    </w:p>
    <w:p w:rsidR="00BD1C9B" w:rsidRDefault="00BD1C9B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Управляющий                                                                            Н.В.Филатова</w:t>
      </w:r>
    </w:p>
    <w:p w:rsidR="00BD1C9B" w:rsidRPr="00D66196" w:rsidRDefault="00BD1C9B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819E0" w:rsidRPr="00D66196" w:rsidRDefault="001819E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Слесарь-сантехник                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</w:t>
      </w:r>
      <w:r w:rsidR="00BD1C9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А.С.Четверов</w:t>
      </w:r>
    </w:p>
    <w:p w:rsidR="00917057" w:rsidRPr="00D66196" w:rsidRDefault="001D19D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p w:rsidR="001D19D0" w:rsidRPr="00D66196" w:rsidRDefault="00917057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Электрик                             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А.Т.Москалев</w:t>
      </w:r>
    </w:p>
    <w:p w:rsidR="001D19D0" w:rsidRPr="00D66196" w:rsidRDefault="001D19D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sectPr w:rsidR="001D19D0" w:rsidRPr="00D66196" w:rsidSect="00F63DB4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C3" w:rsidRDefault="004C70C3" w:rsidP="00917057">
      <w:pPr>
        <w:spacing w:after="0" w:line="240" w:lineRule="auto"/>
      </w:pPr>
      <w:r>
        <w:separator/>
      </w:r>
    </w:p>
  </w:endnote>
  <w:endnote w:type="continuationSeparator" w:id="1">
    <w:p w:rsidR="004C70C3" w:rsidRDefault="004C70C3" w:rsidP="0091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8402"/>
    </w:sdtPr>
    <w:sdtContent>
      <w:p w:rsidR="00E860C0" w:rsidRDefault="00F127AA">
        <w:pPr>
          <w:pStyle w:val="a8"/>
          <w:jc w:val="right"/>
        </w:pPr>
        <w:fldSimple w:instr=" PAGE   \* MERGEFORMAT ">
          <w:r w:rsidR="007F0A0A">
            <w:rPr>
              <w:noProof/>
            </w:rPr>
            <w:t>4</w:t>
          </w:r>
        </w:fldSimple>
      </w:p>
    </w:sdtContent>
  </w:sdt>
  <w:p w:rsidR="00E860C0" w:rsidRDefault="00E86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C3" w:rsidRDefault="004C70C3" w:rsidP="00917057">
      <w:pPr>
        <w:spacing w:after="0" w:line="240" w:lineRule="auto"/>
      </w:pPr>
      <w:r>
        <w:separator/>
      </w:r>
    </w:p>
  </w:footnote>
  <w:footnote w:type="continuationSeparator" w:id="1">
    <w:p w:rsidR="004C70C3" w:rsidRDefault="004C70C3" w:rsidP="0091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209"/>
    <w:multiLevelType w:val="hybridMultilevel"/>
    <w:tmpl w:val="77F2E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2B1"/>
    <w:rsid w:val="00003449"/>
    <w:rsid w:val="00024EBE"/>
    <w:rsid w:val="00033FB9"/>
    <w:rsid w:val="000469A8"/>
    <w:rsid w:val="00065AF5"/>
    <w:rsid w:val="00067506"/>
    <w:rsid w:val="000816AA"/>
    <w:rsid w:val="000A2036"/>
    <w:rsid w:val="000E241D"/>
    <w:rsid w:val="000E4163"/>
    <w:rsid w:val="000F2B4D"/>
    <w:rsid w:val="00115D88"/>
    <w:rsid w:val="00124022"/>
    <w:rsid w:val="00146205"/>
    <w:rsid w:val="0015433A"/>
    <w:rsid w:val="00166245"/>
    <w:rsid w:val="001819E0"/>
    <w:rsid w:val="00193CAD"/>
    <w:rsid w:val="001A25F6"/>
    <w:rsid w:val="001A3178"/>
    <w:rsid w:val="001A4AA2"/>
    <w:rsid w:val="001B4C96"/>
    <w:rsid w:val="001B784C"/>
    <w:rsid w:val="001D19D0"/>
    <w:rsid w:val="00201B25"/>
    <w:rsid w:val="00202F40"/>
    <w:rsid w:val="002159BA"/>
    <w:rsid w:val="00223974"/>
    <w:rsid w:val="00224180"/>
    <w:rsid w:val="00224B89"/>
    <w:rsid w:val="002277B2"/>
    <w:rsid w:val="00246D4F"/>
    <w:rsid w:val="002950DA"/>
    <w:rsid w:val="0029561E"/>
    <w:rsid w:val="002B20D6"/>
    <w:rsid w:val="002C6CA7"/>
    <w:rsid w:val="002F0B61"/>
    <w:rsid w:val="00302C6B"/>
    <w:rsid w:val="003133F5"/>
    <w:rsid w:val="00377A74"/>
    <w:rsid w:val="0039605E"/>
    <w:rsid w:val="003A2138"/>
    <w:rsid w:val="003D7D79"/>
    <w:rsid w:val="003F04A8"/>
    <w:rsid w:val="00443B3D"/>
    <w:rsid w:val="0044537E"/>
    <w:rsid w:val="00445B98"/>
    <w:rsid w:val="00453279"/>
    <w:rsid w:val="00467CD4"/>
    <w:rsid w:val="004928F9"/>
    <w:rsid w:val="004C70C3"/>
    <w:rsid w:val="004D415B"/>
    <w:rsid w:val="004D6DAF"/>
    <w:rsid w:val="004E6FF2"/>
    <w:rsid w:val="004F5326"/>
    <w:rsid w:val="004F7E25"/>
    <w:rsid w:val="0050172C"/>
    <w:rsid w:val="0051069B"/>
    <w:rsid w:val="00570FFC"/>
    <w:rsid w:val="00595B12"/>
    <w:rsid w:val="005C3EF1"/>
    <w:rsid w:val="005D482B"/>
    <w:rsid w:val="005F3504"/>
    <w:rsid w:val="005F5A90"/>
    <w:rsid w:val="00615D97"/>
    <w:rsid w:val="0065518A"/>
    <w:rsid w:val="00657EB9"/>
    <w:rsid w:val="006622B1"/>
    <w:rsid w:val="0066500E"/>
    <w:rsid w:val="00674195"/>
    <w:rsid w:val="006B4C7E"/>
    <w:rsid w:val="006C5A49"/>
    <w:rsid w:val="006C6BE9"/>
    <w:rsid w:val="006D0059"/>
    <w:rsid w:val="007022BA"/>
    <w:rsid w:val="00711C37"/>
    <w:rsid w:val="0075781B"/>
    <w:rsid w:val="00775F45"/>
    <w:rsid w:val="00782ECD"/>
    <w:rsid w:val="00787762"/>
    <w:rsid w:val="007C7569"/>
    <w:rsid w:val="007E01DA"/>
    <w:rsid w:val="007E3EB5"/>
    <w:rsid w:val="007F0A0A"/>
    <w:rsid w:val="007F1EC0"/>
    <w:rsid w:val="008220F3"/>
    <w:rsid w:val="00823012"/>
    <w:rsid w:val="008235FE"/>
    <w:rsid w:val="00834FDD"/>
    <w:rsid w:val="008500BC"/>
    <w:rsid w:val="008511DD"/>
    <w:rsid w:val="00870DDF"/>
    <w:rsid w:val="0087208D"/>
    <w:rsid w:val="0087244C"/>
    <w:rsid w:val="00877325"/>
    <w:rsid w:val="008848F0"/>
    <w:rsid w:val="00884ED3"/>
    <w:rsid w:val="00885781"/>
    <w:rsid w:val="00896537"/>
    <w:rsid w:val="008A1B33"/>
    <w:rsid w:val="008A5ECC"/>
    <w:rsid w:val="008A6024"/>
    <w:rsid w:val="008B2F35"/>
    <w:rsid w:val="008D45B4"/>
    <w:rsid w:val="008D696F"/>
    <w:rsid w:val="008E1D6C"/>
    <w:rsid w:val="008F1277"/>
    <w:rsid w:val="00917057"/>
    <w:rsid w:val="009240BD"/>
    <w:rsid w:val="0093394B"/>
    <w:rsid w:val="0094352D"/>
    <w:rsid w:val="00950127"/>
    <w:rsid w:val="00967064"/>
    <w:rsid w:val="009A1278"/>
    <w:rsid w:val="009B0875"/>
    <w:rsid w:val="009C4BE7"/>
    <w:rsid w:val="009D3920"/>
    <w:rsid w:val="009E09D5"/>
    <w:rsid w:val="009E715C"/>
    <w:rsid w:val="00A3004C"/>
    <w:rsid w:val="00A43EAF"/>
    <w:rsid w:val="00A7085A"/>
    <w:rsid w:val="00A877FE"/>
    <w:rsid w:val="00A93468"/>
    <w:rsid w:val="00AA16D4"/>
    <w:rsid w:val="00AB03BB"/>
    <w:rsid w:val="00AB7149"/>
    <w:rsid w:val="00AF4F6F"/>
    <w:rsid w:val="00B14CFB"/>
    <w:rsid w:val="00B25FC0"/>
    <w:rsid w:val="00B276E5"/>
    <w:rsid w:val="00B47839"/>
    <w:rsid w:val="00B51D59"/>
    <w:rsid w:val="00B55B87"/>
    <w:rsid w:val="00B75617"/>
    <w:rsid w:val="00B81A10"/>
    <w:rsid w:val="00B844BA"/>
    <w:rsid w:val="00BA5254"/>
    <w:rsid w:val="00BD1C9B"/>
    <w:rsid w:val="00BF0E7F"/>
    <w:rsid w:val="00C4283D"/>
    <w:rsid w:val="00C45020"/>
    <w:rsid w:val="00C61CEB"/>
    <w:rsid w:val="00C6791E"/>
    <w:rsid w:val="00C705B9"/>
    <w:rsid w:val="00CA5FE8"/>
    <w:rsid w:val="00CB159F"/>
    <w:rsid w:val="00CC06AC"/>
    <w:rsid w:val="00CC0B02"/>
    <w:rsid w:val="00CE5F5C"/>
    <w:rsid w:val="00CE7F98"/>
    <w:rsid w:val="00CF30C8"/>
    <w:rsid w:val="00D02F36"/>
    <w:rsid w:val="00D06958"/>
    <w:rsid w:val="00D10733"/>
    <w:rsid w:val="00D2227F"/>
    <w:rsid w:val="00D547D7"/>
    <w:rsid w:val="00D66196"/>
    <w:rsid w:val="00D8065B"/>
    <w:rsid w:val="00D913A2"/>
    <w:rsid w:val="00DA0120"/>
    <w:rsid w:val="00DB453E"/>
    <w:rsid w:val="00E06FC9"/>
    <w:rsid w:val="00E327C2"/>
    <w:rsid w:val="00E47F36"/>
    <w:rsid w:val="00E64F44"/>
    <w:rsid w:val="00E654AD"/>
    <w:rsid w:val="00E672F2"/>
    <w:rsid w:val="00E860C0"/>
    <w:rsid w:val="00E91941"/>
    <w:rsid w:val="00EA4C25"/>
    <w:rsid w:val="00ED723F"/>
    <w:rsid w:val="00ED72FA"/>
    <w:rsid w:val="00EE4770"/>
    <w:rsid w:val="00F03C6E"/>
    <w:rsid w:val="00F05C46"/>
    <w:rsid w:val="00F127AA"/>
    <w:rsid w:val="00F63DB4"/>
    <w:rsid w:val="00F65F3E"/>
    <w:rsid w:val="00F822E5"/>
    <w:rsid w:val="00F8302C"/>
    <w:rsid w:val="00F85AE9"/>
    <w:rsid w:val="00F94CF6"/>
    <w:rsid w:val="00FA700F"/>
    <w:rsid w:val="00FD0E1A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8"/>
  </w:style>
  <w:style w:type="paragraph" w:styleId="3">
    <w:name w:val="heading 3"/>
    <w:basedOn w:val="a"/>
    <w:link w:val="30"/>
    <w:uiPriority w:val="9"/>
    <w:qFormat/>
    <w:rsid w:val="0018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1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1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9E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057"/>
  </w:style>
  <w:style w:type="paragraph" w:styleId="a8">
    <w:name w:val="footer"/>
    <w:basedOn w:val="a"/>
    <w:link w:val="a9"/>
    <w:uiPriority w:val="99"/>
    <w:unhideWhenUsed/>
    <w:rsid w:val="009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057"/>
  </w:style>
  <w:style w:type="paragraph" w:styleId="aa">
    <w:name w:val="List Paragraph"/>
    <w:basedOn w:val="a"/>
    <w:uiPriority w:val="34"/>
    <w:qFormat/>
    <w:rsid w:val="00657EB9"/>
    <w:pPr>
      <w:ind w:left="720"/>
      <w:contextualSpacing/>
    </w:pPr>
  </w:style>
  <w:style w:type="table" w:styleId="-2">
    <w:name w:val="Light Shading Accent 2"/>
    <w:basedOn w:val="a1"/>
    <w:uiPriority w:val="60"/>
    <w:rsid w:val="00AF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E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9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F9FC-BD92-4F37-8123-6DD84F0A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</cp:lastModifiedBy>
  <cp:revision>14</cp:revision>
  <cp:lastPrinted>2015-11-12T03:19:00Z</cp:lastPrinted>
  <dcterms:created xsi:type="dcterms:W3CDTF">2015-11-09T06:09:00Z</dcterms:created>
  <dcterms:modified xsi:type="dcterms:W3CDTF">2015-11-19T06:34:00Z</dcterms:modified>
</cp:coreProperties>
</file>