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B4" w:rsidRPr="008B687F" w:rsidRDefault="00BB70D6" w:rsidP="008B687F">
      <w:pPr>
        <w:spacing w:after="0"/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44444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20955</wp:posOffset>
                </wp:positionV>
                <wp:extent cx="4848225" cy="12001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330" w:rsidRDefault="00CA1330" w:rsidP="004005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  <w:sz w:val="32"/>
                                <w:szCs w:val="32"/>
                                <w:shd w:val="clear" w:color="auto" w:fill="FFFFFF"/>
                              </w:rPr>
                              <w:t>ОТЧЁТ</w:t>
                            </w:r>
                            <w:r w:rsidR="009E32B4"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C638A" w:rsidRPr="004005A9" w:rsidRDefault="00EA5DBE" w:rsidP="004005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  <w:sz w:val="32"/>
                                <w:szCs w:val="32"/>
                                <w:shd w:val="clear" w:color="auto" w:fill="FFFFFF"/>
                              </w:rPr>
                              <w:t>О выполнении плана содержания и ремонта общего имущества в</w:t>
                            </w:r>
                            <w:r w:rsidR="008E5164"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2018</w:t>
                            </w:r>
                            <w:r w:rsidR="009E32B4"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  <w:sz w:val="32"/>
                                <w:szCs w:val="32"/>
                                <w:shd w:val="clear" w:color="auto" w:fill="FFFFFF"/>
                              </w:rPr>
                              <w:t>у</w:t>
                            </w:r>
                          </w:p>
                          <w:p w:rsidR="008C638A" w:rsidRDefault="008C6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7pt;margin-top:1.65pt;width:381.7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" stroked="f">
                <v:textbox>
                  <w:txbxContent>
                    <w:p w:rsidR="00CA1330" w:rsidRDefault="00CA1330" w:rsidP="004005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4444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4444"/>
                          <w:sz w:val="32"/>
                          <w:szCs w:val="32"/>
                          <w:shd w:val="clear" w:color="auto" w:fill="FFFFFF"/>
                        </w:rPr>
                        <w:t>ОТЧЁТ</w:t>
                      </w:r>
                      <w:r w:rsidR="009E32B4">
                        <w:rPr>
                          <w:rFonts w:ascii="Times New Roman" w:hAnsi="Times New Roman" w:cs="Times New Roman"/>
                          <w:b/>
                          <w:color w:val="444444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:rsidR="008C638A" w:rsidRPr="004005A9" w:rsidRDefault="00EA5DBE" w:rsidP="004005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4444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4444"/>
                          <w:sz w:val="32"/>
                          <w:szCs w:val="32"/>
                          <w:shd w:val="clear" w:color="auto" w:fill="FFFFFF"/>
                        </w:rPr>
                        <w:t>О выполнении плана содержания и ремонта общего имущества в</w:t>
                      </w:r>
                      <w:r w:rsidR="008E5164">
                        <w:rPr>
                          <w:rFonts w:ascii="Times New Roman" w:hAnsi="Times New Roman" w:cs="Times New Roman"/>
                          <w:b/>
                          <w:color w:val="444444"/>
                          <w:sz w:val="32"/>
                          <w:szCs w:val="32"/>
                          <w:shd w:val="clear" w:color="auto" w:fill="FFFFFF"/>
                        </w:rPr>
                        <w:t xml:space="preserve"> 2018</w:t>
                      </w:r>
                      <w:r w:rsidR="009E32B4">
                        <w:rPr>
                          <w:rFonts w:ascii="Times New Roman" w:hAnsi="Times New Roman" w:cs="Times New Roman"/>
                          <w:b/>
                          <w:color w:val="444444"/>
                          <w:sz w:val="32"/>
                          <w:szCs w:val="32"/>
                          <w:shd w:val="clear" w:color="auto" w:fill="FFFFFF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4444"/>
                          <w:sz w:val="32"/>
                          <w:szCs w:val="32"/>
                          <w:shd w:val="clear" w:color="auto" w:fill="FFFFFF"/>
                        </w:rPr>
                        <w:t>у</w:t>
                      </w:r>
                    </w:p>
                    <w:p w:rsidR="008C638A" w:rsidRDefault="008C638A"/>
                  </w:txbxContent>
                </v:textbox>
              </v:shape>
            </w:pict>
          </mc:Fallback>
        </mc:AlternateContent>
      </w:r>
      <w:r w:rsidR="004005A9" w:rsidRPr="004005A9">
        <w:rPr>
          <w:rFonts w:ascii="Times New Roman" w:hAnsi="Times New Roman" w:cs="Times New Roman"/>
          <w:b/>
          <w:noProof/>
          <w:color w:val="444444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306195" cy="1235075"/>
            <wp:effectExtent l="19050" t="0" r="8255" b="0"/>
            <wp:docPr id="3" name="Рисунок 0" descr="Логотип Ро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д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1F" w:rsidRDefault="00CE3E1F" w:rsidP="003D4DA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жители</w:t>
      </w:r>
      <w:r w:rsidR="00E15880"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ТСЖ «Родина»</w:t>
      </w:r>
      <w:r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D76B53" w:rsidRPr="0024005C" w:rsidRDefault="00D76B53" w:rsidP="003D4DA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4F5C" w:rsidRDefault="00E15880" w:rsidP="00964F5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Правление ТСЖ</w:t>
      </w:r>
      <w:r w:rsidR="00CE3E1F"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 вас о</w:t>
      </w:r>
      <w:r w:rsidR="00F15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запланированной и</w:t>
      </w:r>
      <w:r w:rsidR="00CE3E1F"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проделанной работе за прошедший год</w:t>
      </w:r>
      <w:r w:rsidR="00D76B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499A" w:rsidRDefault="000F499A" w:rsidP="000F499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76B53">
        <w:rPr>
          <w:rFonts w:ascii="Times New Roman" w:hAnsi="Times New Roman" w:cs="Times New Roman"/>
          <w:sz w:val="28"/>
          <w:szCs w:val="28"/>
          <w:shd w:val="clear" w:color="auto" w:fill="FFFFFF"/>
        </w:rPr>
        <w:t>Мы старались выполнить все запланированные работы. Однако, не всё удалось выполнить. Часть работ перенесена на 2019 год.</w:t>
      </w:r>
    </w:p>
    <w:p w:rsidR="00197429" w:rsidRDefault="00197429" w:rsidP="000F499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c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075"/>
        <w:gridCol w:w="1560"/>
        <w:gridCol w:w="2721"/>
      </w:tblGrid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  <w:sz w:val="28"/>
                <w:szCs w:val="28"/>
              </w:rPr>
            </w:pPr>
            <w:r w:rsidRPr="00145B4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75" w:type="dxa"/>
          </w:tcPr>
          <w:p w:rsidR="00145B40" w:rsidRPr="00145B40" w:rsidRDefault="00145B40" w:rsidP="00145B40">
            <w:pPr>
              <w:jc w:val="center"/>
              <w:rPr>
                <w:b/>
                <w:sz w:val="28"/>
                <w:szCs w:val="28"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  <w:sz w:val="28"/>
                <w:szCs w:val="28"/>
              </w:rPr>
            </w:pPr>
            <w:r w:rsidRPr="00145B40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560" w:type="dxa"/>
          </w:tcPr>
          <w:p w:rsidR="00145B40" w:rsidRPr="00145B40" w:rsidRDefault="00145B40" w:rsidP="00145B40">
            <w:pPr>
              <w:jc w:val="center"/>
              <w:rPr>
                <w:b/>
                <w:sz w:val="28"/>
                <w:szCs w:val="28"/>
              </w:rPr>
            </w:pPr>
            <w:r w:rsidRPr="00145B4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21" w:type="dxa"/>
          </w:tcPr>
          <w:p w:rsidR="00145B40" w:rsidRPr="00145B40" w:rsidRDefault="00145B40" w:rsidP="00145B40">
            <w:pPr>
              <w:jc w:val="center"/>
              <w:rPr>
                <w:b/>
                <w:sz w:val="28"/>
                <w:szCs w:val="28"/>
              </w:rPr>
            </w:pPr>
            <w:r w:rsidRPr="00145B40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1.</w:t>
            </w:r>
          </w:p>
        </w:tc>
        <w:tc>
          <w:tcPr>
            <w:tcW w:w="5075" w:type="dxa"/>
          </w:tcPr>
          <w:p w:rsidR="00145B40" w:rsidRPr="00145B40" w:rsidRDefault="00145B40" w:rsidP="00145B40">
            <w:pPr>
              <w:rPr>
                <w:szCs w:val="32"/>
              </w:rPr>
            </w:pPr>
            <w:r w:rsidRPr="00145B40">
              <w:rPr>
                <w:szCs w:val="32"/>
              </w:rPr>
              <w:t xml:space="preserve"> </w:t>
            </w:r>
            <w:r w:rsidR="00197429">
              <w:rPr>
                <w:szCs w:val="32"/>
              </w:rPr>
              <w:t xml:space="preserve">Выполнить замену входных люков в </w:t>
            </w:r>
            <w:proofErr w:type="spellStart"/>
            <w:r w:rsidR="00197429">
              <w:rPr>
                <w:szCs w:val="32"/>
              </w:rPr>
              <w:t>подкровельное</w:t>
            </w:r>
            <w:proofErr w:type="spellEnd"/>
            <w:r w:rsidR="00197429">
              <w:rPr>
                <w:szCs w:val="32"/>
              </w:rPr>
              <w:t xml:space="preserve"> пространство </w:t>
            </w:r>
            <w:r w:rsidRPr="00145B40">
              <w:rPr>
                <w:szCs w:val="32"/>
              </w:rPr>
              <w:t xml:space="preserve">на </w:t>
            </w:r>
            <w:proofErr w:type="gramStart"/>
            <w:r w:rsidRPr="00145B40">
              <w:rPr>
                <w:szCs w:val="32"/>
              </w:rPr>
              <w:t>противопожарные  в</w:t>
            </w:r>
            <w:proofErr w:type="gramEnd"/>
            <w:r w:rsidRPr="00145B40">
              <w:rPr>
                <w:szCs w:val="32"/>
              </w:rPr>
              <w:t xml:space="preserve"> количестве </w:t>
            </w:r>
          </w:p>
          <w:p w:rsidR="00145B40" w:rsidRPr="00145B40" w:rsidRDefault="00145B40" w:rsidP="00197429">
            <w:pPr>
              <w:rPr>
                <w:szCs w:val="32"/>
              </w:rPr>
            </w:pPr>
            <w:r w:rsidRPr="00145B40">
              <w:rPr>
                <w:szCs w:val="32"/>
              </w:rPr>
              <w:t xml:space="preserve">6 шт. силами подрядной организации 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1-2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  <w:p w:rsidR="00145B40" w:rsidRPr="00145B40" w:rsidRDefault="00145B40" w:rsidP="00145B40"/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2</w:t>
            </w:r>
          </w:p>
        </w:tc>
        <w:tc>
          <w:tcPr>
            <w:tcW w:w="5075" w:type="dxa"/>
          </w:tcPr>
          <w:p w:rsidR="00145B40" w:rsidRPr="00145B40" w:rsidRDefault="00197429" w:rsidP="00197429">
            <w:pPr>
              <w:rPr>
                <w:szCs w:val="32"/>
              </w:rPr>
            </w:pPr>
            <w:r>
              <w:rPr>
                <w:szCs w:val="32"/>
              </w:rPr>
              <w:t xml:space="preserve">Выполнить замену люков </w:t>
            </w:r>
            <w:r w:rsidR="00145B40" w:rsidRPr="00145B40">
              <w:rPr>
                <w:szCs w:val="32"/>
              </w:rPr>
              <w:t xml:space="preserve">в машинном </w:t>
            </w:r>
            <w:proofErr w:type="gramStart"/>
            <w:r w:rsidR="00145B40" w:rsidRPr="00145B40">
              <w:rPr>
                <w:szCs w:val="32"/>
              </w:rPr>
              <w:t>отделении  на</w:t>
            </w:r>
            <w:proofErr w:type="gramEnd"/>
            <w:r w:rsidR="00145B40" w:rsidRPr="00145B40">
              <w:rPr>
                <w:szCs w:val="32"/>
              </w:rPr>
              <w:t xml:space="preserve"> противопожарные  в количестве  6 шт.  силами подрядной организации 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1-2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  <w:p w:rsidR="00145B40" w:rsidRPr="00145B40" w:rsidRDefault="00145B40" w:rsidP="00145B40"/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3</w:t>
            </w:r>
          </w:p>
        </w:tc>
        <w:tc>
          <w:tcPr>
            <w:tcW w:w="5075" w:type="dxa"/>
          </w:tcPr>
          <w:p w:rsidR="00145B40" w:rsidRPr="00145B40" w:rsidRDefault="00145B40" w:rsidP="00197429">
            <w:r w:rsidRPr="00145B40">
              <w:t xml:space="preserve">Выполнить </w:t>
            </w:r>
            <w:proofErr w:type="gramStart"/>
            <w:r w:rsidRPr="00145B40">
              <w:t>замену  входных</w:t>
            </w:r>
            <w:proofErr w:type="gramEnd"/>
            <w:r w:rsidRPr="00145B40">
              <w:t xml:space="preserve"> дверей в машинное отделение на противопожарные в количестве 6 шт.  силами подрядной организации 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1-2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  <w:p w:rsidR="00145B40" w:rsidRPr="00145B40" w:rsidRDefault="00145B40" w:rsidP="00145B40"/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4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Выполнить ремонт входных групп подъездов  в количестве 6 шт. (примыканий козырьков, сливы; ремонт крылец, ступеней,  ветровых плит и опорных  стоек подъездов, установить поручни)  силами подрядной организации за счет средств капитального ремонта.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 – 3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  <w:p w:rsidR="00145B40" w:rsidRPr="00145B40" w:rsidRDefault="00145B40" w:rsidP="00145B40"/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5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 xml:space="preserve">Выполнить </w:t>
            </w:r>
            <w:proofErr w:type="gramStart"/>
            <w:r w:rsidRPr="00145B40">
              <w:t>замену  входных</w:t>
            </w:r>
            <w:proofErr w:type="gramEnd"/>
            <w:r w:rsidRPr="00145B40">
              <w:t xml:space="preserve"> дверей  в  </w:t>
            </w:r>
            <w:proofErr w:type="spellStart"/>
            <w:r w:rsidRPr="00145B40">
              <w:t>мусорокамеры</w:t>
            </w:r>
            <w:proofErr w:type="spellEnd"/>
            <w:r w:rsidRPr="00145B40">
              <w:t xml:space="preserve"> на утепленные в количестве 6 шт.  силами подрядной  организации за счет средств капитального ремонта.</w:t>
            </w:r>
          </w:p>
        </w:tc>
        <w:tc>
          <w:tcPr>
            <w:tcW w:w="1560" w:type="dxa"/>
          </w:tcPr>
          <w:p w:rsidR="00145B40" w:rsidRPr="00145B40" w:rsidRDefault="00145B40" w:rsidP="00145B40"/>
          <w:p w:rsidR="00145B40" w:rsidRPr="00145B40" w:rsidRDefault="00145B40" w:rsidP="00145B40">
            <w:r w:rsidRPr="00145B40">
              <w:t>1- 2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  <w:p w:rsidR="00145B40" w:rsidRPr="00145B40" w:rsidRDefault="00145B40" w:rsidP="00145B40"/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6</w:t>
            </w:r>
          </w:p>
          <w:p w:rsidR="00145B40" w:rsidRPr="00145B40" w:rsidRDefault="00145B40" w:rsidP="00145B40">
            <w:pPr>
              <w:jc w:val="center"/>
              <w:rPr>
                <w:b/>
              </w:rPr>
            </w:pP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 xml:space="preserve">Выполнить ремонт пола напольной плиткой в </w:t>
            </w:r>
            <w:proofErr w:type="spellStart"/>
            <w:r w:rsidRPr="00145B40">
              <w:t>мусорокамерах</w:t>
            </w:r>
            <w:proofErr w:type="spellEnd"/>
            <w:r w:rsidRPr="00145B40">
              <w:t xml:space="preserve"> в количестве 6 шт.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2-3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  <w:p w:rsidR="00145B40" w:rsidRPr="00145B40" w:rsidRDefault="00145B40" w:rsidP="00145B40"/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7</w:t>
            </w:r>
          </w:p>
          <w:p w:rsidR="00145B40" w:rsidRPr="00145B40" w:rsidRDefault="00145B40" w:rsidP="00145B40">
            <w:pPr>
              <w:jc w:val="center"/>
              <w:rPr>
                <w:b/>
              </w:rPr>
            </w:pP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 xml:space="preserve">Выполнить </w:t>
            </w:r>
            <w:proofErr w:type="gramStart"/>
            <w:r w:rsidRPr="00145B40">
              <w:t>замену  входных</w:t>
            </w:r>
            <w:proofErr w:type="gramEnd"/>
            <w:r w:rsidRPr="00145B40">
              <w:t xml:space="preserve"> дверей  в подвальное помещение  на противопожарные в количестве 6 шт.  силами подрядной организации за счет средств капитального ремонта.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1-2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  <w:p w:rsidR="00145B40" w:rsidRPr="00145B40" w:rsidRDefault="00145B40" w:rsidP="00145B40"/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8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Выполнить   герметизацию ввода  холодной , горячей воды и отопления магистральных  трубопроводов в подвале 6-го подъезда согласно предписанию инспектора СИБЭКО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2-3 квартал</w:t>
            </w:r>
          </w:p>
        </w:tc>
        <w:tc>
          <w:tcPr>
            <w:tcW w:w="2721" w:type="dxa"/>
          </w:tcPr>
          <w:p w:rsidR="00145B40" w:rsidRPr="00145B40" w:rsidRDefault="00145B40" w:rsidP="00F93743">
            <w:pPr>
              <w:rPr>
                <w:color w:val="FF0000"/>
              </w:rPr>
            </w:pPr>
            <w:r w:rsidRPr="00145B40">
              <w:rPr>
                <w:color w:val="FF0000"/>
              </w:rPr>
              <w:t xml:space="preserve">Не выполнено в связи с неудовлетворительным состоянием транзитных труб и запорной арматуры. В декабре 2018г. СИБЭКО, устраняя аварию на транзитном трубопроводе, заменили </w:t>
            </w:r>
            <w:r w:rsidR="00F93743">
              <w:rPr>
                <w:color w:val="FF0000"/>
              </w:rPr>
              <w:t>две задвижки</w:t>
            </w:r>
            <w:r w:rsidRPr="00145B40">
              <w:rPr>
                <w:color w:val="FF0000"/>
              </w:rPr>
              <w:t xml:space="preserve"> и часть гнилой трубы. </w:t>
            </w:r>
            <w:r w:rsidR="00F93743">
              <w:rPr>
                <w:color w:val="FF0000"/>
              </w:rPr>
              <w:t xml:space="preserve">Далее герметизацию вводов </w:t>
            </w:r>
            <w:r w:rsidRPr="00145B40">
              <w:rPr>
                <w:color w:val="FF0000"/>
              </w:rPr>
              <w:t>планируем выполнить в 2019 г.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rPr>
                <w:b/>
              </w:rPr>
            </w:pPr>
            <w:r w:rsidRPr="00145B40">
              <w:rPr>
                <w:b/>
              </w:rPr>
              <w:t xml:space="preserve">      9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Заменить видеокамеры на 1-ых этажах подъездов 6 шт.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2-3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  <w:p w:rsidR="00145B40" w:rsidRPr="00145B40" w:rsidRDefault="00145B40" w:rsidP="00145B40"/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10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Выполнить ремонт разрушающихся балконных плит в количестве 10 шт. специализированной организацией за счет средств капитального ремонта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2-3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  <w:p w:rsidR="00145B40" w:rsidRPr="00145B40" w:rsidRDefault="00145B40" w:rsidP="00145B40"/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11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Установить уличное видеонаблюдение со стороны подъездов.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2-3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  <w:p w:rsidR="00145B40" w:rsidRPr="00145B40" w:rsidRDefault="00145B40" w:rsidP="00145B40"/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12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Установить видеонаблюдение в лифтах в количестве</w:t>
            </w:r>
          </w:p>
          <w:p w:rsidR="00145B40" w:rsidRPr="00145B40" w:rsidRDefault="00145B40" w:rsidP="00145B40">
            <w:r w:rsidRPr="00145B40">
              <w:t xml:space="preserve"> 6 шт.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2-3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  <w:p w:rsidR="00145B40" w:rsidRPr="00145B40" w:rsidRDefault="00145B40" w:rsidP="00145B40"/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13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Выполнить ремонт межпанельных швов</w:t>
            </w:r>
          </w:p>
          <w:p w:rsidR="00145B40" w:rsidRPr="00145B40" w:rsidRDefault="00145B40" w:rsidP="00145B40">
            <w:r w:rsidRPr="00145B40">
              <w:t>по заявлениям  жильцов  и акту осмотра силами подрядной организации (текущий ремонт)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2-3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  <w:p w:rsidR="00145B40" w:rsidRPr="00145B40" w:rsidRDefault="00145B40" w:rsidP="00145B40">
            <w:r w:rsidRPr="00145B40">
              <w:t xml:space="preserve">Планировалось отремонтировать 70 </w:t>
            </w:r>
            <w:proofErr w:type="spellStart"/>
            <w:r w:rsidRPr="00145B40">
              <w:t>п.м</w:t>
            </w:r>
            <w:proofErr w:type="spellEnd"/>
            <w:r w:rsidRPr="00145B40">
              <w:t>, но заявок было значительно больше. Все заявки выполнены за счет сэкономленных средств</w:t>
            </w:r>
          </w:p>
        </w:tc>
      </w:tr>
      <w:tr w:rsidR="00145B40" w:rsidRPr="00145B40" w:rsidTr="00D76B53">
        <w:trPr>
          <w:trHeight w:val="459"/>
        </w:trPr>
        <w:tc>
          <w:tcPr>
            <w:tcW w:w="567" w:type="dxa"/>
          </w:tcPr>
          <w:p w:rsidR="00145B40" w:rsidRPr="00145B40" w:rsidRDefault="00145B40" w:rsidP="00145B40">
            <w:pPr>
              <w:rPr>
                <w:b/>
              </w:rPr>
            </w:pPr>
            <w:r w:rsidRPr="00145B40">
              <w:rPr>
                <w:b/>
              </w:rPr>
              <w:t xml:space="preserve">     14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Выполнить  помывку окон на лестничных клетках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15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Выполнить генеральную уборку лестничных клеток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16</w:t>
            </w:r>
          </w:p>
          <w:p w:rsidR="00145B40" w:rsidRPr="00145B40" w:rsidRDefault="00145B40" w:rsidP="00145B40">
            <w:pPr>
              <w:jc w:val="center"/>
              <w:rPr>
                <w:b/>
              </w:rPr>
            </w:pP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Произвести отсыпку  проходов  в подвальных помещениях (текущий ремонт)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3-4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pPr>
              <w:rPr>
                <w:color w:val="FF0000"/>
              </w:rPr>
            </w:pPr>
            <w:r w:rsidRPr="00145B40">
              <w:rPr>
                <w:color w:val="FF0000"/>
              </w:rPr>
              <w:t xml:space="preserve">Выполнено не в полном объёме в связи с болезнью управдома и отсутствием рабсилы. Продолжим в 2019 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rPr>
                <w:b/>
              </w:rPr>
            </w:pPr>
            <w:r w:rsidRPr="00145B40">
              <w:rPr>
                <w:b/>
              </w:rPr>
              <w:t xml:space="preserve">    17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Элеваторные узлы в подвалах побелить известью для дополнительной дезинфекции</w:t>
            </w:r>
          </w:p>
        </w:tc>
        <w:tc>
          <w:tcPr>
            <w:tcW w:w="1560" w:type="dxa"/>
          </w:tcPr>
          <w:p w:rsidR="00145B40" w:rsidRPr="00145B40" w:rsidRDefault="00145B40" w:rsidP="00145B40"/>
          <w:p w:rsidR="00145B40" w:rsidRPr="00145B40" w:rsidRDefault="00145B40" w:rsidP="00145B40">
            <w:r w:rsidRPr="00145B40">
              <w:t>3-4 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pPr>
              <w:rPr>
                <w:color w:val="FF0000"/>
              </w:rPr>
            </w:pPr>
            <w:r w:rsidRPr="00145B40">
              <w:rPr>
                <w:color w:val="FF0000"/>
              </w:rPr>
              <w:t>Не выполнено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rPr>
                <w:b/>
              </w:rPr>
            </w:pPr>
            <w:r w:rsidRPr="00145B40">
              <w:rPr>
                <w:b/>
              </w:rPr>
              <w:t xml:space="preserve">    18</w:t>
            </w:r>
          </w:p>
        </w:tc>
        <w:tc>
          <w:tcPr>
            <w:tcW w:w="5075" w:type="dxa"/>
          </w:tcPr>
          <w:p w:rsidR="00145B40" w:rsidRPr="00145B40" w:rsidRDefault="00F93743" w:rsidP="00145B40">
            <w:r>
              <w:t xml:space="preserve">Произвести </w:t>
            </w:r>
            <w:proofErr w:type="spellStart"/>
            <w:r>
              <w:t>опресс</w:t>
            </w:r>
            <w:r w:rsidR="00145B40" w:rsidRPr="00145B40">
              <w:t>овку</w:t>
            </w:r>
            <w:proofErr w:type="spellEnd"/>
            <w:r w:rsidR="00145B40" w:rsidRPr="00145B40">
              <w:t xml:space="preserve"> системы отопления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До 1 августа 2018 г.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rPr>
                <w:b/>
              </w:rPr>
            </w:pPr>
            <w:r w:rsidRPr="00145B40">
              <w:rPr>
                <w:b/>
              </w:rPr>
              <w:t xml:space="preserve">    19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 xml:space="preserve">В рамках подготовки дома к зиме: промыть систему  отопления  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До 1 августа 2018 г.</w:t>
            </w:r>
          </w:p>
          <w:p w:rsidR="00145B40" w:rsidRPr="00145B40" w:rsidRDefault="00145B40" w:rsidP="00145B40"/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lastRenderedPageBreak/>
              <w:t>20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 xml:space="preserve">В </w:t>
            </w:r>
            <w:proofErr w:type="spellStart"/>
            <w:r w:rsidRPr="00145B40">
              <w:t>мусорокамерах</w:t>
            </w:r>
            <w:proofErr w:type="spellEnd"/>
            <w:r w:rsidRPr="00145B40">
              <w:t xml:space="preserve"> выполнить покраску металлических столов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21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Убрать с детской площадки старые металлические  горки 2 шт., 2 ракеты и остов от скамьи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 с помощью депутата Лебедева Е.В.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22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 xml:space="preserve">Выполнить мелкий ремонт   </w:t>
            </w:r>
            <w:proofErr w:type="spellStart"/>
            <w:r w:rsidRPr="00145B40">
              <w:t>отмостки</w:t>
            </w:r>
            <w:proofErr w:type="spellEnd"/>
            <w:r w:rsidRPr="00145B40">
              <w:t xml:space="preserve"> между  5 и 6 подъездами и у 6-го подъезда  своими силами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pPr>
              <w:rPr>
                <w:color w:val="FF0000"/>
              </w:rPr>
            </w:pPr>
            <w:r w:rsidRPr="00145B40">
              <w:rPr>
                <w:color w:val="FF0000"/>
              </w:rPr>
              <w:t>Не выполнено</w:t>
            </w:r>
          </w:p>
        </w:tc>
      </w:tr>
      <w:tr w:rsidR="00145B40" w:rsidRPr="00145B40" w:rsidTr="00D76B53">
        <w:trPr>
          <w:trHeight w:val="1052"/>
        </w:trPr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23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 xml:space="preserve">Произвести дополнительное утепление  ж/б перекрытий 9-ых этажей в </w:t>
            </w:r>
            <w:proofErr w:type="spellStart"/>
            <w:r w:rsidRPr="00145B40">
              <w:t>подкровельном</w:t>
            </w:r>
            <w:proofErr w:type="spellEnd"/>
            <w:r w:rsidRPr="00145B40">
              <w:t xml:space="preserve"> пространстве керамзитом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3 квартал</w:t>
            </w:r>
          </w:p>
          <w:p w:rsidR="00145B40" w:rsidRPr="00145B40" w:rsidRDefault="00145B40" w:rsidP="00145B40"/>
          <w:p w:rsidR="00145B40" w:rsidRPr="00145B40" w:rsidRDefault="00145B40" w:rsidP="00145B40"/>
        </w:tc>
        <w:tc>
          <w:tcPr>
            <w:tcW w:w="2721" w:type="dxa"/>
          </w:tcPr>
          <w:p w:rsidR="00145B40" w:rsidRPr="00145B40" w:rsidRDefault="00145B40" w:rsidP="00145B40">
            <w:r w:rsidRPr="00145B40">
              <w:t xml:space="preserve">Выполнено По случаю закупили дешёвый керамзит и рассыпали его по перекрытию в </w:t>
            </w:r>
            <w:proofErr w:type="spellStart"/>
            <w:r w:rsidRPr="00145B40">
              <w:t>подкровельном</w:t>
            </w:r>
            <w:proofErr w:type="spellEnd"/>
            <w:r w:rsidRPr="00145B40">
              <w:t xml:space="preserve"> пространстве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24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 xml:space="preserve">Произвести обшивку вентиляционных шахт оцинкованным листом  в местах скопления снега для исключения </w:t>
            </w:r>
            <w:proofErr w:type="spellStart"/>
            <w:r w:rsidRPr="00145B40">
              <w:t>наметания</w:t>
            </w:r>
            <w:proofErr w:type="spellEnd"/>
            <w:r w:rsidRPr="00145B40">
              <w:t xml:space="preserve"> снега внутрь </w:t>
            </w:r>
            <w:proofErr w:type="spellStart"/>
            <w:r w:rsidRPr="00145B40">
              <w:t>вентшахт</w:t>
            </w:r>
            <w:proofErr w:type="spellEnd"/>
            <w:r w:rsidRPr="00145B40">
              <w:t>.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pPr>
              <w:rPr>
                <w:color w:val="FF0000"/>
              </w:rPr>
            </w:pPr>
            <w:r w:rsidRPr="00145B40">
              <w:rPr>
                <w:color w:val="FF0000"/>
              </w:rPr>
              <w:t>Не выполнено Перенесли работу на 2019г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25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Выполнить окраску труб внутридомовой и ливневой канализации.</w:t>
            </w:r>
          </w:p>
        </w:tc>
        <w:tc>
          <w:tcPr>
            <w:tcW w:w="1560" w:type="dxa"/>
          </w:tcPr>
          <w:p w:rsidR="00145B40" w:rsidRPr="00145B40" w:rsidRDefault="00145B40" w:rsidP="00145B40"/>
          <w:p w:rsidR="00145B40" w:rsidRPr="00145B40" w:rsidRDefault="00145B40" w:rsidP="00145B40">
            <w:r w:rsidRPr="00145B40">
              <w:t>3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pPr>
              <w:rPr>
                <w:color w:val="FF0000"/>
              </w:rPr>
            </w:pPr>
            <w:r w:rsidRPr="00145B40">
              <w:rPr>
                <w:color w:val="FF0000"/>
              </w:rPr>
              <w:t>Не выполнено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26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Произвести покраску МАФ на дворовой территории многоквартирного дома.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27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 xml:space="preserve"> Завезти чернозем.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 с помощью депутата Лебедева Е.В.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28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Выполнить отсыпку газонов черноземом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3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29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Приобрести  и посадить цветы на клумбы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2, 3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30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Выполнить замену двух задвижек на горячей воде в 1-ом подвале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2-3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31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Произвести ремонт баков для сбора мусора (металлическим уголком проварить углы) в количестве 5 штук или приобрести новые.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3 -4 квартал</w:t>
            </w:r>
          </w:p>
          <w:p w:rsidR="00145B40" w:rsidRPr="00145B40" w:rsidRDefault="00145B40" w:rsidP="00145B40"/>
          <w:p w:rsidR="00145B40" w:rsidRPr="00145B40" w:rsidRDefault="00145B40" w:rsidP="00145B40"/>
        </w:tc>
        <w:tc>
          <w:tcPr>
            <w:tcW w:w="2721" w:type="dxa"/>
          </w:tcPr>
          <w:p w:rsidR="00145B40" w:rsidRPr="00145B40" w:rsidRDefault="00145B40" w:rsidP="00145B40">
            <w:r w:rsidRPr="00145B40">
              <w:t>3 бака у нас украли. 1 бак сделали новый. 2 бака требуют замены. Вопрос будет решён, когда определимся с вывозом ТКО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32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 xml:space="preserve"> Посадить кустарники и деревья на придомовой территории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2-3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pPr>
              <w:rPr>
                <w:color w:val="FF0000"/>
              </w:rPr>
            </w:pPr>
            <w:r w:rsidRPr="00145B40">
              <w:rPr>
                <w:color w:val="FF0000"/>
              </w:rPr>
              <w:t>Не выполнено. Требуется работа ландшафтного дизайнера. Включим в план 2019г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33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Произвести ремонт  запорной арматуры систем отопления   и ХГВ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 xml:space="preserve">С 01.07 по 25.07.17 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34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Закрыть окна в подвальных помещениях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 xml:space="preserve">До 30.10.17 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35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 xml:space="preserve">Выполнить ремонт шиберов в </w:t>
            </w:r>
            <w:proofErr w:type="spellStart"/>
            <w:r w:rsidRPr="00145B40">
              <w:t>мусорокамерах</w:t>
            </w:r>
            <w:proofErr w:type="spellEnd"/>
            <w:r w:rsidRPr="00145B40">
              <w:t xml:space="preserve"> в количестве 6 шт. за счет текущего ремонта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2-3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 xml:space="preserve">Выполнено. 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35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Выполнить выкорчевку пней  за счет текущего ремонта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2-3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37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Выполнить благоустройство детской площадки (установка малых форм и бордюров)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2-3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</w:tc>
      </w:tr>
      <w:tr w:rsidR="00145B40" w:rsidRPr="00145B40" w:rsidTr="00D76B53">
        <w:tc>
          <w:tcPr>
            <w:tcW w:w="567" w:type="dxa"/>
          </w:tcPr>
          <w:p w:rsidR="00145B40" w:rsidRPr="00145B40" w:rsidRDefault="00145B40" w:rsidP="00145B40">
            <w:pPr>
              <w:jc w:val="center"/>
              <w:rPr>
                <w:b/>
              </w:rPr>
            </w:pPr>
          </w:p>
          <w:p w:rsidR="00145B40" w:rsidRPr="00145B40" w:rsidRDefault="00145B40" w:rsidP="00145B40">
            <w:pPr>
              <w:jc w:val="center"/>
              <w:rPr>
                <w:b/>
              </w:rPr>
            </w:pPr>
            <w:r w:rsidRPr="00145B40">
              <w:rPr>
                <w:b/>
              </w:rPr>
              <w:t>38</w:t>
            </w:r>
          </w:p>
        </w:tc>
        <w:tc>
          <w:tcPr>
            <w:tcW w:w="5075" w:type="dxa"/>
          </w:tcPr>
          <w:p w:rsidR="00145B40" w:rsidRPr="00145B40" w:rsidRDefault="00145B40" w:rsidP="00145B40">
            <w:r w:rsidRPr="00145B40">
              <w:t>Выполнить побелку потолков, помывку стен и пола в машинных отделениях лифтов 6 шт.</w:t>
            </w:r>
          </w:p>
        </w:tc>
        <w:tc>
          <w:tcPr>
            <w:tcW w:w="1560" w:type="dxa"/>
          </w:tcPr>
          <w:p w:rsidR="00145B40" w:rsidRPr="00145B40" w:rsidRDefault="00145B40" w:rsidP="00145B40">
            <w:r w:rsidRPr="00145B40">
              <w:t>2-3 квартал</w:t>
            </w:r>
          </w:p>
        </w:tc>
        <w:tc>
          <w:tcPr>
            <w:tcW w:w="2721" w:type="dxa"/>
          </w:tcPr>
          <w:p w:rsidR="00145B40" w:rsidRPr="00145B40" w:rsidRDefault="00145B40" w:rsidP="00145B40">
            <w:r w:rsidRPr="00145B40">
              <w:t>Выполнено</w:t>
            </w:r>
          </w:p>
        </w:tc>
      </w:tr>
    </w:tbl>
    <w:p w:rsidR="00145B40" w:rsidRPr="000F499A" w:rsidRDefault="00145B40" w:rsidP="000F499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6B53" w:rsidRDefault="00D76B53" w:rsidP="00D76B5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графики уборки мест общего пользования не нарушались.</w:t>
      </w:r>
    </w:p>
    <w:p w:rsidR="00F93743" w:rsidRDefault="00F93743" w:rsidP="00F9374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Дворовая территория содержалась в удовлетворительном состоянии. В летнее время был организован уход за цветами, растущими на газонах.</w:t>
      </w:r>
    </w:p>
    <w:p w:rsidR="00D76B53" w:rsidRDefault="00D76B53" w:rsidP="00D76B5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Вывоз мусора осуществлялся по графику. Бывали срывы </w:t>
      </w:r>
      <w:r w:rsidR="00F93743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причине неисправности машин. Но вывоз все-таки осуществлялся ежедневно, хотя и со сдвигом по времени.</w:t>
      </w:r>
    </w:p>
    <w:p w:rsidR="00D76B53" w:rsidRDefault="00D76B53" w:rsidP="00D76B5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можно сказать</w:t>
      </w:r>
      <w:r w:rsidR="00F93743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374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дание содержится удовлетворительно.</w:t>
      </w:r>
    </w:p>
    <w:p w:rsidR="00F93743" w:rsidRDefault="00F93743" w:rsidP="00D76B5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F93743" w:rsidRDefault="00F93743" w:rsidP="00D76B5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правления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О.И.Ушатова</w:t>
      </w:r>
      <w:proofErr w:type="spellEnd"/>
    </w:p>
    <w:p w:rsidR="00D76B53" w:rsidRPr="00D76B53" w:rsidRDefault="00D76B53" w:rsidP="00D76B53">
      <w:pPr>
        <w:pStyle w:val="a4"/>
        <w:spacing w:line="240" w:lineRule="auto"/>
        <w:ind w:left="106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76B53" w:rsidRPr="00D76B53" w:rsidSect="00D76B53">
      <w:headerReference w:type="default" r:id="rId9"/>
      <w:footerReference w:type="default" r:id="rId10"/>
      <w:pgSz w:w="11906" w:h="16838"/>
      <w:pgMar w:top="567" w:right="567" w:bottom="567" w:left="1276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FF" w:rsidRDefault="004C3CFF" w:rsidP="00C65604">
      <w:pPr>
        <w:spacing w:after="0" w:line="240" w:lineRule="auto"/>
      </w:pPr>
      <w:r>
        <w:separator/>
      </w:r>
    </w:p>
  </w:endnote>
  <w:endnote w:type="continuationSeparator" w:id="0">
    <w:p w:rsidR="004C3CFF" w:rsidRDefault="004C3CFF" w:rsidP="00C6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8A" w:rsidRPr="00A715D3" w:rsidRDefault="008C638A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A715D3">
      <w:rPr>
        <w:rFonts w:asciiTheme="majorHAnsi" w:hAnsiTheme="majorHAnsi"/>
        <w:sz w:val="16"/>
        <w:szCs w:val="16"/>
      </w:rPr>
      <w:t>Собрание членов ТСЖ «Родина»</w:t>
    </w:r>
  </w:p>
  <w:p w:rsidR="009E32B4" w:rsidRDefault="00D76B53" w:rsidP="009E32B4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6"/>
        <w:szCs w:val="16"/>
      </w:rPr>
      <w:t>Очная часть 12 января 2019</w:t>
    </w:r>
    <w:r w:rsidR="008C638A" w:rsidRPr="00A715D3">
      <w:rPr>
        <w:rFonts w:asciiTheme="majorHAnsi" w:hAnsiTheme="majorHAnsi"/>
        <w:sz w:val="16"/>
        <w:szCs w:val="16"/>
      </w:rPr>
      <w:t>г</w:t>
    </w:r>
    <w:r w:rsidR="009E32B4">
      <w:rPr>
        <w:rFonts w:asciiTheme="majorHAnsi" w:hAnsiTheme="majorHAnsi"/>
      </w:rPr>
      <w:ptab w:relativeTo="margin" w:alignment="right" w:leader="none"/>
    </w:r>
    <w:r w:rsidR="009E32B4">
      <w:rPr>
        <w:rFonts w:asciiTheme="majorHAnsi" w:hAnsiTheme="majorHAnsi"/>
      </w:rPr>
      <w:t xml:space="preserve">Страница </w:t>
    </w:r>
    <w:r w:rsidR="000A27B8">
      <w:fldChar w:fldCharType="begin"/>
    </w:r>
    <w:r w:rsidR="009E32B4">
      <w:instrText xml:space="preserve"> PAGE   \* MERGEFORMAT </w:instrText>
    </w:r>
    <w:r w:rsidR="000A27B8">
      <w:fldChar w:fldCharType="separate"/>
    </w:r>
    <w:r w:rsidR="00197429" w:rsidRPr="00197429">
      <w:rPr>
        <w:rFonts w:asciiTheme="majorHAnsi" w:hAnsiTheme="majorHAnsi"/>
        <w:noProof/>
      </w:rPr>
      <w:t>3</w:t>
    </w:r>
    <w:r w:rsidR="000A27B8">
      <w:rPr>
        <w:rFonts w:asciiTheme="majorHAnsi" w:hAnsiTheme="majorHAnsi"/>
        <w:noProof/>
      </w:rPr>
      <w:fldChar w:fldCharType="end"/>
    </w:r>
  </w:p>
  <w:p w:rsidR="008C638A" w:rsidRPr="00A715D3" w:rsidRDefault="008C638A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FF" w:rsidRDefault="004C3CFF" w:rsidP="00C65604">
      <w:pPr>
        <w:spacing w:after="0" w:line="240" w:lineRule="auto"/>
      </w:pPr>
      <w:r>
        <w:separator/>
      </w:r>
    </w:p>
  </w:footnote>
  <w:footnote w:type="continuationSeparator" w:id="0">
    <w:p w:rsidR="004C3CFF" w:rsidRDefault="004C3CFF" w:rsidP="00C6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444444"/>
        <w:sz w:val="16"/>
        <w:szCs w:val="16"/>
        <w:shd w:val="clear" w:color="auto" w:fill="FFFFFF"/>
      </w:rPr>
      <w:alias w:val="Заголовок"/>
      <w:id w:val="-1752163058"/>
      <w:placeholder>
        <w:docPart w:val="B3DBA884F3E24B55A98483C3EAFA3B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638A" w:rsidRPr="004005A9" w:rsidRDefault="003D6888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="Times New Roman" w:hAnsi="Times New Roman" w:cs="Times New Roman"/>
            <w:color w:val="444444"/>
            <w:sz w:val="16"/>
            <w:szCs w:val="16"/>
            <w:shd w:val="clear" w:color="auto" w:fill="FFFFFF"/>
          </w:rPr>
          <w:t>Отчёт о выполнении плана содержания и</w:t>
        </w:r>
        <w:r w:rsidR="00D76B53">
          <w:rPr>
            <w:rFonts w:ascii="Times New Roman" w:hAnsi="Times New Roman" w:cs="Times New Roman"/>
            <w:color w:val="444444"/>
            <w:sz w:val="16"/>
            <w:szCs w:val="16"/>
            <w:shd w:val="clear" w:color="auto" w:fill="FFFFFF"/>
          </w:rPr>
          <w:t xml:space="preserve"> ремонта общего имущества в 2018</w:t>
        </w:r>
        <w:r>
          <w:rPr>
            <w:rFonts w:ascii="Times New Roman" w:hAnsi="Times New Roman" w:cs="Times New Roman"/>
            <w:color w:val="444444"/>
            <w:sz w:val="16"/>
            <w:szCs w:val="16"/>
            <w:shd w:val="clear" w:color="auto" w:fill="FFFFFF"/>
          </w:rPr>
          <w:t xml:space="preserve"> году</w:t>
        </w:r>
      </w:p>
    </w:sdtContent>
  </w:sdt>
  <w:p w:rsidR="008C638A" w:rsidRDefault="008C63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74E"/>
    <w:multiLevelType w:val="hybridMultilevel"/>
    <w:tmpl w:val="9140A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ABA"/>
    <w:multiLevelType w:val="hybridMultilevel"/>
    <w:tmpl w:val="4D4A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7D7A"/>
    <w:multiLevelType w:val="hybridMultilevel"/>
    <w:tmpl w:val="1AC0A078"/>
    <w:lvl w:ilvl="0" w:tplc="8E365A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33F1D"/>
    <w:multiLevelType w:val="hybridMultilevel"/>
    <w:tmpl w:val="44921E56"/>
    <w:lvl w:ilvl="0" w:tplc="8A7E78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2504"/>
    <w:multiLevelType w:val="hybridMultilevel"/>
    <w:tmpl w:val="19A06B0A"/>
    <w:lvl w:ilvl="0" w:tplc="8E365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FE6AEF"/>
    <w:multiLevelType w:val="hybridMultilevel"/>
    <w:tmpl w:val="39A61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77AB0"/>
    <w:multiLevelType w:val="hybridMultilevel"/>
    <w:tmpl w:val="B8DC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6B26"/>
    <w:multiLevelType w:val="hybridMultilevel"/>
    <w:tmpl w:val="0ADA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66DB7"/>
    <w:multiLevelType w:val="hybridMultilevel"/>
    <w:tmpl w:val="0888BF80"/>
    <w:lvl w:ilvl="0" w:tplc="DFD6C9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4F"/>
    <w:rsid w:val="00003305"/>
    <w:rsid w:val="00015E10"/>
    <w:rsid w:val="00017D76"/>
    <w:rsid w:val="0005033D"/>
    <w:rsid w:val="0005492F"/>
    <w:rsid w:val="00063512"/>
    <w:rsid w:val="00076558"/>
    <w:rsid w:val="00094242"/>
    <w:rsid w:val="00095F86"/>
    <w:rsid w:val="000A27B8"/>
    <w:rsid w:val="000D0962"/>
    <w:rsid w:val="000E76D6"/>
    <w:rsid w:val="000F499A"/>
    <w:rsid w:val="000F6F03"/>
    <w:rsid w:val="000F7EFA"/>
    <w:rsid w:val="001039DB"/>
    <w:rsid w:val="001066CC"/>
    <w:rsid w:val="0012552B"/>
    <w:rsid w:val="00141F1D"/>
    <w:rsid w:val="00145B40"/>
    <w:rsid w:val="0014764B"/>
    <w:rsid w:val="00197429"/>
    <w:rsid w:val="001A5151"/>
    <w:rsid w:val="001B1230"/>
    <w:rsid w:val="001D51E8"/>
    <w:rsid w:val="001F27AD"/>
    <w:rsid w:val="00202E5C"/>
    <w:rsid w:val="00225821"/>
    <w:rsid w:val="00225B9C"/>
    <w:rsid w:val="00234A66"/>
    <w:rsid w:val="00235C3B"/>
    <w:rsid w:val="0024005C"/>
    <w:rsid w:val="00247198"/>
    <w:rsid w:val="0025020A"/>
    <w:rsid w:val="00282779"/>
    <w:rsid w:val="002A0BC1"/>
    <w:rsid w:val="002A7D4F"/>
    <w:rsid w:val="002B6F84"/>
    <w:rsid w:val="002C2C60"/>
    <w:rsid w:val="002D53BD"/>
    <w:rsid w:val="00303BE9"/>
    <w:rsid w:val="00343E1B"/>
    <w:rsid w:val="003628AD"/>
    <w:rsid w:val="00364C2A"/>
    <w:rsid w:val="00380094"/>
    <w:rsid w:val="003C18E3"/>
    <w:rsid w:val="003C38BD"/>
    <w:rsid w:val="003C5C88"/>
    <w:rsid w:val="003D3A24"/>
    <w:rsid w:val="003D4DAA"/>
    <w:rsid w:val="003D5472"/>
    <w:rsid w:val="003D6888"/>
    <w:rsid w:val="003F4AE1"/>
    <w:rsid w:val="003F61AE"/>
    <w:rsid w:val="003F660D"/>
    <w:rsid w:val="004005A9"/>
    <w:rsid w:val="00425EBF"/>
    <w:rsid w:val="00431E6B"/>
    <w:rsid w:val="00474C58"/>
    <w:rsid w:val="00480C28"/>
    <w:rsid w:val="004A41EF"/>
    <w:rsid w:val="004B5BF3"/>
    <w:rsid w:val="004C3CFF"/>
    <w:rsid w:val="004D2891"/>
    <w:rsid w:val="00511877"/>
    <w:rsid w:val="00517D33"/>
    <w:rsid w:val="00544938"/>
    <w:rsid w:val="0056093F"/>
    <w:rsid w:val="00565424"/>
    <w:rsid w:val="005938B2"/>
    <w:rsid w:val="005E4613"/>
    <w:rsid w:val="00613BF6"/>
    <w:rsid w:val="00613DB5"/>
    <w:rsid w:val="006644E2"/>
    <w:rsid w:val="006678D7"/>
    <w:rsid w:val="00686DB7"/>
    <w:rsid w:val="006B5E4F"/>
    <w:rsid w:val="006C33E5"/>
    <w:rsid w:val="00706E99"/>
    <w:rsid w:val="00716444"/>
    <w:rsid w:val="00743152"/>
    <w:rsid w:val="00743603"/>
    <w:rsid w:val="00765350"/>
    <w:rsid w:val="00776DB0"/>
    <w:rsid w:val="00781A39"/>
    <w:rsid w:val="007A0D65"/>
    <w:rsid w:val="007A2CD4"/>
    <w:rsid w:val="007B1D02"/>
    <w:rsid w:val="007C5A45"/>
    <w:rsid w:val="007D554D"/>
    <w:rsid w:val="00801346"/>
    <w:rsid w:val="00823407"/>
    <w:rsid w:val="008238DA"/>
    <w:rsid w:val="00825C48"/>
    <w:rsid w:val="00827424"/>
    <w:rsid w:val="00835741"/>
    <w:rsid w:val="008B687F"/>
    <w:rsid w:val="008C638A"/>
    <w:rsid w:val="008E5164"/>
    <w:rsid w:val="009009E4"/>
    <w:rsid w:val="009009ED"/>
    <w:rsid w:val="0092412C"/>
    <w:rsid w:val="00951114"/>
    <w:rsid w:val="0096274C"/>
    <w:rsid w:val="009632F6"/>
    <w:rsid w:val="00964F5C"/>
    <w:rsid w:val="00991A64"/>
    <w:rsid w:val="009B2645"/>
    <w:rsid w:val="009B42D4"/>
    <w:rsid w:val="009B4607"/>
    <w:rsid w:val="009E32B4"/>
    <w:rsid w:val="00A01895"/>
    <w:rsid w:val="00A21CAB"/>
    <w:rsid w:val="00A42FB6"/>
    <w:rsid w:val="00A56F42"/>
    <w:rsid w:val="00A6237A"/>
    <w:rsid w:val="00A715D3"/>
    <w:rsid w:val="00A76127"/>
    <w:rsid w:val="00A83FA7"/>
    <w:rsid w:val="00A87533"/>
    <w:rsid w:val="00A932DA"/>
    <w:rsid w:val="00A94724"/>
    <w:rsid w:val="00AA0A66"/>
    <w:rsid w:val="00AA6D1B"/>
    <w:rsid w:val="00AE1849"/>
    <w:rsid w:val="00AE4D9D"/>
    <w:rsid w:val="00B20DC0"/>
    <w:rsid w:val="00B21A45"/>
    <w:rsid w:val="00B25C85"/>
    <w:rsid w:val="00B41996"/>
    <w:rsid w:val="00B53174"/>
    <w:rsid w:val="00B564B4"/>
    <w:rsid w:val="00B806B6"/>
    <w:rsid w:val="00BA31F0"/>
    <w:rsid w:val="00BA363A"/>
    <w:rsid w:val="00BA737F"/>
    <w:rsid w:val="00BB70D6"/>
    <w:rsid w:val="00BE03B0"/>
    <w:rsid w:val="00BE263A"/>
    <w:rsid w:val="00C0413C"/>
    <w:rsid w:val="00C20988"/>
    <w:rsid w:val="00C21B72"/>
    <w:rsid w:val="00C2375F"/>
    <w:rsid w:val="00C5605B"/>
    <w:rsid w:val="00C57790"/>
    <w:rsid w:val="00C65604"/>
    <w:rsid w:val="00C70438"/>
    <w:rsid w:val="00C7765C"/>
    <w:rsid w:val="00CA1330"/>
    <w:rsid w:val="00CE3E1F"/>
    <w:rsid w:val="00D36D90"/>
    <w:rsid w:val="00D73BE7"/>
    <w:rsid w:val="00D76B53"/>
    <w:rsid w:val="00D82406"/>
    <w:rsid w:val="00D86DF0"/>
    <w:rsid w:val="00D92C70"/>
    <w:rsid w:val="00DA2AC1"/>
    <w:rsid w:val="00DC76C8"/>
    <w:rsid w:val="00DD6EDB"/>
    <w:rsid w:val="00DE4B33"/>
    <w:rsid w:val="00DF50EE"/>
    <w:rsid w:val="00E011AC"/>
    <w:rsid w:val="00E15880"/>
    <w:rsid w:val="00E53461"/>
    <w:rsid w:val="00E66691"/>
    <w:rsid w:val="00E666E0"/>
    <w:rsid w:val="00E66E8A"/>
    <w:rsid w:val="00E814BA"/>
    <w:rsid w:val="00E962CE"/>
    <w:rsid w:val="00EA5DBE"/>
    <w:rsid w:val="00EB0645"/>
    <w:rsid w:val="00EB4205"/>
    <w:rsid w:val="00EC2628"/>
    <w:rsid w:val="00EC5EFA"/>
    <w:rsid w:val="00EC79D9"/>
    <w:rsid w:val="00EF094A"/>
    <w:rsid w:val="00F01E66"/>
    <w:rsid w:val="00F0212A"/>
    <w:rsid w:val="00F1593B"/>
    <w:rsid w:val="00F169C7"/>
    <w:rsid w:val="00F2167A"/>
    <w:rsid w:val="00F2677E"/>
    <w:rsid w:val="00F35128"/>
    <w:rsid w:val="00F37B58"/>
    <w:rsid w:val="00F43C02"/>
    <w:rsid w:val="00F52AEA"/>
    <w:rsid w:val="00F55D29"/>
    <w:rsid w:val="00F63CF7"/>
    <w:rsid w:val="00F93743"/>
    <w:rsid w:val="00FB131D"/>
    <w:rsid w:val="00FB1DA2"/>
    <w:rsid w:val="00FB456D"/>
    <w:rsid w:val="00FB7F48"/>
    <w:rsid w:val="00FC039B"/>
    <w:rsid w:val="00FD0671"/>
    <w:rsid w:val="00FD2B81"/>
    <w:rsid w:val="00FD4F26"/>
    <w:rsid w:val="00FE23DF"/>
    <w:rsid w:val="00FE6E9D"/>
    <w:rsid w:val="00FE7AB1"/>
    <w:rsid w:val="00FF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68F4D3"/>
  <w15:docId w15:val="{32349D96-399C-4FD7-B71D-DB4D85B9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61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604"/>
  </w:style>
  <w:style w:type="paragraph" w:styleId="a7">
    <w:name w:val="footer"/>
    <w:basedOn w:val="a"/>
    <w:link w:val="a8"/>
    <w:uiPriority w:val="99"/>
    <w:unhideWhenUsed/>
    <w:rsid w:val="00C6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604"/>
  </w:style>
  <w:style w:type="paragraph" w:styleId="a9">
    <w:name w:val="Balloon Text"/>
    <w:basedOn w:val="a"/>
    <w:link w:val="aa"/>
    <w:uiPriority w:val="99"/>
    <w:semiHidden/>
    <w:unhideWhenUsed/>
    <w:rsid w:val="00C6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6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0DC0"/>
  </w:style>
  <w:style w:type="character" w:styleId="ab">
    <w:name w:val="Hyperlink"/>
    <w:basedOn w:val="a0"/>
    <w:uiPriority w:val="99"/>
    <w:semiHidden/>
    <w:unhideWhenUsed/>
    <w:rsid w:val="00B20DC0"/>
    <w:rPr>
      <w:color w:val="0000FF"/>
      <w:u w:val="single"/>
    </w:rPr>
  </w:style>
  <w:style w:type="table" w:styleId="ac">
    <w:name w:val="Table Grid"/>
    <w:basedOn w:val="a1"/>
    <w:uiPriority w:val="59"/>
    <w:rsid w:val="00145B4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DBA884F3E24B55A98483C3EAFA3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64421-1A5F-4068-A6EC-B5B6DB9BBC42}"/>
      </w:docPartPr>
      <w:docPartBody>
        <w:p w:rsidR="005C6923" w:rsidRDefault="005C6923" w:rsidP="005C6923">
          <w:pPr>
            <w:pStyle w:val="B3DBA884F3E24B55A98483C3EAFA3B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923"/>
    <w:rsid w:val="000E0FA6"/>
    <w:rsid w:val="001529D0"/>
    <w:rsid w:val="002149C4"/>
    <w:rsid w:val="00477490"/>
    <w:rsid w:val="004948C5"/>
    <w:rsid w:val="00587709"/>
    <w:rsid w:val="005C6923"/>
    <w:rsid w:val="00714FC2"/>
    <w:rsid w:val="00B0262B"/>
    <w:rsid w:val="00BF60F2"/>
    <w:rsid w:val="00E156B2"/>
    <w:rsid w:val="00E30AD2"/>
    <w:rsid w:val="00EA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F156A5CD7249949B7CCE77F0D81A16">
    <w:name w:val="C1F156A5CD7249949B7CCE77F0D81A16"/>
    <w:rsid w:val="005C6923"/>
  </w:style>
  <w:style w:type="paragraph" w:customStyle="1" w:styleId="B3DBA884F3E24B55A98483C3EAFA3BD1">
    <w:name w:val="B3DBA884F3E24B55A98483C3EAFA3BD1"/>
    <w:rsid w:val="005C6923"/>
  </w:style>
  <w:style w:type="paragraph" w:customStyle="1" w:styleId="EEB15C0BC23B4FAC9470011A2A24E6D5">
    <w:name w:val="EEB15C0BC23B4FAC9470011A2A24E6D5"/>
    <w:rsid w:val="005C6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48EB-7729-4979-A3EA-68B28090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выполнении плана содержания и ремонта общего имущества в 2017 году</vt:lpstr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выполнении плана содержания и ремонта общего имущества в 2018 году</dc:title>
  <dc:creator>Asus</dc:creator>
  <cp:lastModifiedBy>a</cp:lastModifiedBy>
  <cp:revision>5</cp:revision>
  <cp:lastPrinted>2019-01-08T09:48:00Z</cp:lastPrinted>
  <dcterms:created xsi:type="dcterms:W3CDTF">2019-01-08T09:14:00Z</dcterms:created>
  <dcterms:modified xsi:type="dcterms:W3CDTF">2019-01-08T09:53:00Z</dcterms:modified>
</cp:coreProperties>
</file>